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4472C4" w:themeColor="accent1"/>
        </w:rPr>
        <w:id w:val="1080334122"/>
        <w:docPartObj>
          <w:docPartGallery w:val="Cover Pages"/>
          <w:docPartUnique/>
        </w:docPartObj>
      </w:sdtPr>
      <w:sdtEndPr>
        <w:rPr>
          <w:color w:val="auto"/>
        </w:rPr>
      </w:sdtEndPr>
      <w:sdtContent>
        <w:p w14:paraId="6D0147D1" w14:textId="71CEA8E6" w:rsidR="00E60E41" w:rsidRDefault="00E60E41">
          <w:pPr>
            <w:pStyle w:val="NoSpacing"/>
            <w:spacing w:before="1540" w:after="240"/>
            <w:jc w:val="center"/>
            <w:rPr>
              <w:color w:val="4472C4" w:themeColor="accent1"/>
            </w:rPr>
          </w:pPr>
          <w:r>
            <w:rPr>
              <w:noProof/>
              <w:color w:val="4472C4" w:themeColor="accent1"/>
            </w:rPr>
            <w:drawing>
              <wp:inline distT="0" distB="0" distL="0" distR="0" wp14:anchorId="1C9300B9" wp14:editId="4E8F7C7E">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472C4" w:themeColor="accent1"/>
              <w:sz w:val="72"/>
              <w:szCs w:val="72"/>
            </w:rPr>
            <w:alias w:val="Title"/>
            <w:tag w:val=""/>
            <w:id w:val="1735040861"/>
            <w:placeholder>
              <w:docPart w:val="D3DA7E6B90E24FD8A649EA37607465A9"/>
            </w:placeholder>
            <w:dataBinding w:prefixMappings="xmlns:ns0='http://purl.org/dc/elements/1.1/' xmlns:ns1='http://schemas.openxmlformats.org/package/2006/metadata/core-properties' " w:xpath="/ns1:coreProperties[1]/ns0:title[1]" w:storeItemID="{6C3C8BC8-F283-45AE-878A-BAB7291924A1}"/>
            <w:text/>
          </w:sdtPr>
          <w:sdtEndPr/>
          <w:sdtContent>
            <w:p w14:paraId="652D11E3" w14:textId="72DE199C" w:rsidR="00E60E41" w:rsidRDefault="00767FCD" w:rsidP="00767FCD">
              <w:pPr>
                <w:pStyle w:val="NoSpacing"/>
                <w:pBdr>
                  <w:top w:val="single" w:sz="6" w:space="6" w:color="4472C4" w:themeColor="accent1"/>
                  <w:bottom w:val="single" w:sz="6" w:space="6" w:color="4472C4" w:themeColor="accent1"/>
                </w:pBdr>
                <w:spacing w:after="240"/>
                <w:rPr>
                  <w:rFonts w:asciiTheme="majorHAnsi" w:eastAsiaTheme="majorEastAsia" w:hAnsiTheme="majorHAnsi" w:cstheme="majorBidi"/>
                  <w:caps/>
                  <w:color w:val="4472C4" w:themeColor="accent1"/>
                  <w:sz w:val="80"/>
                  <w:szCs w:val="80"/>
                </w:rPr>
              </w:pPr>
              <w:r w:rsidRPr="00767FCD">
                <w:rPr>
                  <w:rFonts w:asciiTheme="majorHAnsi" w:eastAsiaTheme="majorEastAsia" w:hAnsiTheme="majorHAnsi" w:cstheme="majorBidi"/>
                  <w:caps/>
                  <w:color w:val="4472C4" w:themeColor="accent1"/>
                  <w:sz w:val="72"/>
                  <w:szCs w:val="72"/>
                </w:rPr>
                <w:t>Migrating Wi-Fi Tunnel Concentrator from cnMaestro On-Premises to an external solution</w:t>
              </w:r>
            </w:p>
          </w:sdtContent>
        </w:sdt>
        <w:sdt>
          <w:sdtPr>
            <w:rPr>
              <w:color w:val="4472C4" w:themeColor="accent1"/>
              <w:sz w:val="28"/>
              <w:szCs w:val="28"/>
            </w:rPr>
            <w:alias w:val="Subtitle"/>
            <w:tag w:val=""/>
            <w:id w:val="328029620"/>
            <w:placeholder>
              <w:docPart w:val="46D0A255DD9642398DA1EEE9024E3B55"/>
            </w:placeholder>
            <w:showingPlcHdr/>
            <w:dataBinding w:prefixMappings="xmlns:ns0='http://purl.org/dc/elements/1.1/' xmlns:ns1='http://schemas.openxmlformats.org/package/2006/metadata/core-properties' " w:xpath="/ns1:coreProperties[1]/ns0:subject[1]" w:storeItemID="{6C3C8BC8-F283-45AE-878A-BAB7291924A1}"/>
            <w:text/>
          </w:sdtPr>
          <w:sdtEndPr/>
          <w:sdtContent>
            <w:p w14:paraId="0D142023" w14:textId="77777777" w:rsidR="00E60E41" w:rsidRDefault="00E60E41">
              <w:pPr>
                <w:pStyle w:val="NoSpacing"/>
                <w:jc w:val="center"/>
                <w:rPr>
                  <w:color w:val="4472C4" w:themeColor="accent1"/>
                  <w:sz w:val="28"/>
                  <w:szCs w:val="28"/>
                </w:rPr>
              </w:pPr>
              <w:r>
                <w:rPr>
                  <w:color w:val="4472C4" w:themeColor="accent1"/>
                  <w:sz w:val="28"/>
                  <w:szCs w:val="28"/>
                </w:rPr>
                <w:t>[Document subtitle]</w:t>
              </w:r>
            </w:p>
          </w:sdtContent>
        </w:sdt>
        <w:p w14:paraId="58219D0E" w14:textId="77777777" w:rsidR="00E60E41" w:rsidRDefault="00E60E41">
          <w:pPr>
            <w:pStyle w:val="NoSpacing"/>
            <w:spacing w:before="480"/>
            <w:jc w:val="center"/>
            <w:rPr>
              <w:color w:val="4472C4" w:themeColor="accent1"/>
            </w:rPr>
          </w:pPr>
          <w:r>
            <w:rPr>
              <w:noProof/>
              <w:color w:val="4472C4" w:themeColor="accent1"/>
            </w:rPr>
            <mc:AlternateContent>
              <mc:Choice Requires="wps">
                <w:drawing>
                  <wp:anchor distT="0" distB="0" distL="114300" distR="114300" simplePos="0" relativeHeight="251659264" behindDoc="0" locked="0" layoutInCell="1" allowOverlap="1" wp14:anchorId="71A7CBF5" wp14:editId="4D485C35">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e"/>
                                  <w:tag w:val=""/>
                                  <w:id w:val="19712700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47DD37FC" w14:textId="77777777" w:rsidR="00A6125F" w:rsidRDefault="00A6125F">
                                    <w:pPr>
                                      <w:pStyle w:val="NoSpacing"/>
                                      <w:spacing w:after="40"/>
                                      <w:jc w:val="center"/>
                                      <w:rPr>
                                        <w:caps/>
                                        <w:color w:val="4472C4" w:themeColor="accent1"/>
                                        <w:sz w:val="28"/>
                                        <w:szCs w:val="28"/>
                                      </w:rPr>
                                    </w:pPr>
                                    <w:r>
                                      <w:rPr>
                                        <w:caps/>
                                        <w:color w:val="4472C4" w:themeColor="accent1"/>
                                        <w:sz w:val="28"/>
                                        <w:szCs w:val="28"/>
                                      </w:rPr>
                                      <w:t>[Date]</w:t>
                                    </w:r>
                                  </w:p>
                                </w:sdtContent>
                              </w:sdt>
                              <w:p w14:paraId="0CB98A74" w14:textId="32AEF97A" w:rsidR="00A6125F" w:rsidRDefault="00EF0CB8">
                                <w:pPr>
                                  <w:pStyle w:val="NoSpacing"/>
                                  <w:jc w:val="center"/>
                                  <w:rPr>
                                    <w:color w:val="4472C4" w:themeColor="accent1"/>
                                  </w:rPr>
                                </w:pPr>
                                <w:sdt>
                                  <w:sdtPr>
                                    <w:rPr>
                                      <w:caps/>
                                      <w:color w:val="4472C4" w:themeColor="accent1"/>
                                    </w:rPr>
                                    <w:alias w:val="Company"/>
                                    <w:tag w:val=""/>
                                    <w:id w:val="1390145197"/>
                                    <w:dataBinding w:prefixMappings="xmlns:ns0='http://schemas.openxmlformats.org/officeDocument/2006/extended-properties' " w:xpath="/ns0:Properties[1]/ns0:Company[1]" w:storeItemID="{6668398D-A668-4E3E-A5EB-62B293D839F1}"/>
                                    <w:text/>
                                  </w:sdtPr>
                                  <w:sdtEndPr/>
                                  <w:sdtContent>
                                    <w:r w:rsidR="00A6125F">
                                      <w:rPr>
                                        <w:caps/>
                                        <w:color w:val="4472C4" w:themeColor="accent1"/>
                                      </w:rPr>
                                      <w:t>Cambium</w:t>
                                    </w:r>
                                  </w:sdtContent>
                                </w:sdt>
                              </w:p>
                              <w:p w14:paraId="450137B1" w14:textId="77777777" w:rsidR="00A6125F" w:rsidRDefault="00EF0CB8">
                                <w:pPr>
                                  <w:pStyle w:val="NoSpacing"/>
                                  <w:jc w:val="center"/>
                                  <w:rPr>
                                    <w:color w:val="4472C4" w:themeColor="accent1"/>
                                  </w:rPr>
                                </w:pPr>
                                <w:sdt>
                                  <w:sdtPr>
                                    <w:rPr>
                                      <w:color w:val="4472C4"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A6125F">
                                      <w:rPr>
                                        <w:color w:val="4472C4" w:themeColor="accent1"/>
                                      </w:rPr>
                                      <w:t>[Company address]</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71A7CBF5"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4472C4" w:themeColor="accent1"/>
                              <w:sz w:val="28"/>
                              <w:szCs w:val="28"/>
                            </w:rPr>
                            <w:alias w:val="Date"/>
                            <w:tag w:val=""/>
                            <w:id w:val="19712700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47DD37FC" w14:textId="77777777" w:rsidR="00A6125F" w:rsidRDefault="00A6125F">
                              <w:pPr>
                                <w:pStyle w:val="NoSpacing"/>
                                <w:spacing w:after="40"/>
                                <w:jc w:val="center"/>
                                <w:rPr>
                                  <w:caps/>
                                  <w:color w:val="4472C4" w:themeColor="accent1"/>
                                  <w:sz w:val="28"/>
                                  <w:szCs w:val="28"/>
                                </w:rPr>
                              </w:pPr>
                              <w:r>
                                <w:rPr>
                                  <w:caps/>
                                  <w:color w:val="4472C4" w:themeColor="accent1"/>
                                  <w:sz w:val="28"/>
                                  <w:szCs w:val="28"/>
                                </w:rPr>
                                <w:t>[Date]</w:t>
                              </w:r>
                            </w:p>
                          </w:sdtContent>
                        </w:sdt>
                        <w:p w14:paraId="0CB98A74" w14:textId="32AEF97A" w:rsidR="00A6125F" w:rsidRDefault="00B664C8">
                          <w:pPr>
                            <w:pStyle w:val="NoSpacing"/>
                            <w:jc w:val="center"/>
                            <w:rPr>
                              <w:color w:val="4472C4" w:themeColor="accent1"/>
                            </w:rPr>
                          </w:pPr>
                          <w:sdt>
                            <w:sdtPr>
                              <w:rPr>
                                <w:caps/>
                                <w:color w:val="4472C4" w:themeColor="accent1"/>
                              </w:rPr>
                              <w:alias w:val="Company"/>
                              <w:tag w:val=""/>
                              <w:id w:val="1390145197"/>
                              <w:dataBinding w:prefixMappings="xmlns:ns0='http://schemas.openxmlformats.org/officeDocument/2006/extended-properties' " w:xpath="/ns0:Properties[1]/ns0:Company[1]" w:storeItemID="{6668398D-A668-4E3E-A5EB-62B293D839F1}"/>
                              <w:text/>
                            </w:sdtPr>
                            <w:sdtEndPr/>
                            <w:sdtContent>
                              <w:r w:rsidR="00A6125F">
                                <w:rPr>
                                  <w:caps/>
                                  <w:color w:val="4472C4" w:themeColor="accent1"/>
                                </w:rPr>
                                <w:t>Cambium</w:t>
                              </w:r>
                            </w:sdtContent>
                          </w:sdt>
                        </w:p>
                        <w:p w14:paraId="450137B1" w14:textId="77777777" w:rsidR="00A6125F" w:rsidRDefault="00B664C8">
                          <w:pPr>
                            <w:pStyle w:val="NoSpacing"/>
                            <w:jc w:val="center"/>
                            <w:rPr>
                              <w:color w:val="4472C4" w:themeColor="accent1"/>
                            </w:rPr>
                          </w:pPr>
                          <w:sdt>
                            <w:sdtPr>
                              <w:rPr>
                                <w:color w:val="4472C4"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A6125F">
                                <w:rPr>
                                  <w:color w:val="4472C4" w:themeColor="accent1"/>
                                </w:rPr>
                                <w:t>[Company address]</w:t>
                              </w:r>
                            </w:sdtContent>
                          </w:sdt>
                        </w:p>
                      </w:txbxContent>
                    </v:textbox>
                    <w10:wrap anchorx="margin" anchory="page"/>
                  </v:shape>
                </w:pict>
              </mc:Fallback>
            </mc:AlternateContent>
          </w:r>
          <w:r>
            <w:rPr>
              <w:noProof/>
              <w:color w:val="4472C4" w:themeColor="accent1"/>
            </w:rPr>
            <w:drawing>
              <wp:inline distT="0" distB="0" distL="0" distR="0" wp14:anchorId="6C062DCD" wp14:editId="4417F56D">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01210341" w14:textId="2C723230" w:rsidR="00E60E41" w:rsidRDefault="00E60E41">
          <w:pPr>
            <w:rPr>
              <w:rFonts w:asciiTheme="majorHAnsi" w:eastAsiaTheme="majorEastAsia" w:hAnsiTheme="majorHAnsi" w:cstheme="majorBidi"/>
              <w:color w:val="2F5496" w:themeColor="accent1" w:themeShade="BF"/>
              <w:sz w:val="32"/>
              <w:szCs w:val="32"/>
            </w:rPr>
          </w:pPr>
          <w:r>
            <w:br w:type="page"/>
          </w:r>
        </w:p>
      </w:sdtContent>
    </w:sdt>
    <w:sdt>
      <w:sdtPr>
        <w:rPr>
          <w:rFonts w:asciiTheme="minorHAnsi" w:eastAsiaTheme="minorHAnsi" w:hAnsiTheme="minorHAnsi" w:cstheme="minorBidi"/>
          <w:color w:val="auto"/>
          <w:sz w:val="22"/>
          <w:szCs w:val="22"/>
        </w:rPr>
        <w:id w:val="-318884555"/>
        <w:docPartObj>
          <w:docPartGallery w:val="Table of Contents"/>
          <w:docPartUnique/>
        </w:docPartObj>
      </w:sdtPr>
      <w:sdtEndPr>
        <w:rPr>
          <w:b/>
          <w:bCs/>
          <w:noProof/>
        </w:rPr>
      </w:sdtEndPr>
      <w:sdtContent>
        <w:p w14:paraId="76B638D5" w14:textId="4C94BCEF" w:rsidR="003544AF" w:rsidRDefault="003544AF">
          <w:pPr>
            <w:pStyle w:val="TOCHeading"/>
          </w:pPr>
          <w:r>
            <w:t>Contents</w:t>
          </w:r>
        </w:p>
        <w:p w14:paraId="5821136B" w14:textId="040C2558" w:rsidR="00BB3ED3" w:rsidRDefault="003544AF">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61860772" w:history="1">
            <w:r w:rsidR="00BB3ED3" w:rsidRPr="00525036">
              <w:rPr>
                <w:rStyle w:val="Hyperlink"/>
                <w:noProof/>
              </w:rPr>
              <w:t>Overview.</w:t>
            </w:r>
            <w:r w:rsidR="00BB3ED3">
              <w:rPr>
                <w:noProof/>
                <w:webHidden/>
              </w:rPr>
              <w:tab/>
            </w:r>
            <w:r w:rsidR="00BB3ED3">
              <w:rPr>
                <w:noProof/>
                <w:webHidden/>
              </w:rPr>
              <w:fldChar w:fldCharType="begin"/>
            </w:r>
            <w:r w:rsidR="00BB3ED3">
              <w:rPr>
                <w:noProof/>
                <w:webHidden/>
              </w:rPr>
              <w:instrText xml:space="preserve"> PAGEREF _Toc61860772 \h </w:instrText>
            </w:r>
            <w:r w:rsidR="00BB3ED3">
              <w:rPr>
                <w:noProof/>
                <w:webHidden/>
              </w:rPr>
            </w:r>
            <w:r w:rsidR="00BB3ED3">
              <w:rPr>
                <w:noProof/>
                <w:webHidden/>
              </w:rPr>
              <w:fldChar w:fldCharType="separate"/>
            </w:r>
            <w:r w:rsidR="00BB3ED3">
              <w:rPr>
                <w:noProof/>
                <w:webHidden/>
              </w:rPr>
              <w:t>2</w:t>
            </w:r>
            <w:r w:rsidR="00BB3ED3">
              <w:rPr>
                <w:noProof/>
                <w:webHidden/>
              </w:rPr>
              <w:fldChar w:fldCharType="end"/>
            </w:r>
          </w:hyperlink>
        </w:p>
        <w:p w14:paraId="07F2CA9D" w14:textId="7F6AC8C3" w:rsidR="00BB3ED3" w:rsidRDefault="00EF0CB8">
          <w:pPr>
            <w:pStyle w:val="TOC1"/>
            <w:tabs>
              <w:tab w:val="right" w:leader="dot" w:pos="9350"/>
            </w:tabs>
            <w:rPr>
              <w:rFonts w:eastAsiaTheme="minorEastAsia"/>
              <w:noProof/>
            </w:rPr>
          </w:pPr>
          <w:hyperlink w:anchor="_Toc61860773" w:history="1">
            <w:r w:rsidR="00BB3ED3" w:rsidRPr="00525036">
              <w:rPr>
                <w:rStyle w:val="Hyperlink"/>
                <w:rFonts w:eastAsia="Times New Roman"/>
                <w:noProof/>
              </w:rPr>
              <w:t>L2tp tunnel configuration between cnPilot and Mikrotik</w:t>
            </w:r>
            <w:r w:rsidR="00BB3ED3">
              <w:rPr>
                <w:noProof/>
                <w:webHidden/>
              </w:rPr>
              <w:tab/>
            </w:r>
            <w:r w:rsidR="00BB3ED3">
              <w:rPr>
                <w:noProof/>
                <w:webHidden/>
              </w:rPr>
              <w:fldChar w:fldCharType="begin"/>
            </w:r>
            <w:r w:rsidR="00BB3ED3">
              <w:rPr>
                <w:noProof/>
                <w:webHidden/>
              </w:rPr>
              <w:instrText xml:space="preserve"> PAGEREF _Toc61860773 \h </w:instrText>
            </w:r>
            <w:r w:rsidR="00BB3ED3">
              <w:rPr>
                <w:noProof/>
                <w:webHidden/>
              </w:rPr>
            </w:r>
            <w:r w:rsidR="00BB3ED3">
              <w:rPr>
                <w:noProof/>
                <w:webHidden/>
              </w:rPr>
              <w:fldChar w:fldCharType="separate"/>
            </w:r>
            <w:r w:rsidR="00BB3ED3">
              <w:rPr>
                <w:noProof/>
                <w:webHidden/>
              </w:rPr>
              <w:t>2</w:t>
            </w:r>
            <w:r w:rsidR="00BB3ED3">
              <w:rPr>
                <w:noProof/>
                <w:webHidden/>
              </w:rPr>
              <w:fldChar w:fldCharType="end"/>
            </w:r>
          </w:hyperlink>
        </w:p>
        <w:p w14:paraId="08539B3E" w14:textId="7905F8AD" w:rsidR="00BB3ED3" w:rsidRDefault="00EF0CB8">
          <w:pPr>
            <w:pStyle w:val="TOC2"/>
            <w:tabs>
              <w:tab w:val="right" w:leader="dot" w:pos="9350"/>
            </w:tabs>
            <w:rPr>
              <w:rFonts w:eastAsiaTheme="minorEastAsia"/>
              <w:noProof/>
            </w:rPr>
          </w:pPr>
          <w:hyperlink w:anchor="_Toc61860774" w:history="1">
            <w:r w:rsidR="00BB3ED3" w:rsidRPr="00525036">
              <w:rPr>
                <w:rStyle w:val="Hyperlink"/>
                <w:noProof/>
              </w:rPr>
              <w:t>Introduction</w:t>
            </w:r>
            <w:r w:rsidR="00BB3ED3">
              <w:rPr>
                <w:noProof/>
                <w:webHidden/>
              </w:rPr>
              <w:tab/>
            </w:r>
            <w:r w:rsidR="00BB3ED3">
              <w:rPr>
                <w:noProof/>
                <w:webHidden/>
              </w:rPr>
              <w:fldChar w:fldCharType="begin"/>
            </w:r>
            <w:r w:rsidR="00BB3ED3">
              <w:rPr>
                <w:noProof/>
                <w:webHidden/>
              </w:rPr>
              <w:instrText xml:space="preserve"> PAGEREF _Toc61860774 \h </w:instrText>
            </w:r>
            <w:r w:rsidR="00BB3ED3">
              <w:rPr>
                <w:noProof/>
                <w:webHidden/>
              </w:rPr>
            </w:r>
            <w:r w:rsidR="00BB3ED3">
              <w:rPr>
                <w:noProof/>
                <w:webHidden/>
              </w:rPr>
              <w:fldChar w:fldCharType="separate"/>
            </w:r>
            <w:r w:rsidR="00BB3ED3">
              <w:rPr>
                <w:noProof/>
                <w:webHidden/>
              </w:rPr>
              <w:t>2</w:t>
            </w:r>
            <w:r w:rsidR="00BB3ED3">
              <w:rPr>
                <w:noProof/>
                <w:webHidden/>
              </w:rPr>
              <w:fldChar w:fldCharType="end"/>
            </w:r>
          </w:hyperlink>
        </w:p>
        <w:p w14:paraId="0A774177" w14:textId="61E99442" w:rsidR="00BB3ED3" w:rsidRDefault="00EF0CB8">
          <w:pPr>
            <w:pStyle w:val="TOC2"/>
            <w:tabs>
              <w:tab w:val="right" w:leader="dot" w:pos="9350"/>
            </w:tabs>
            <w:rPr>
              <w:rFonts w:eastAsiaTheme="minorEastAsia"/>
              <w:noProof/>
            </w:rPr>
          </w:pPr>
          <w:hyperlink w:anchor="_Toc61860775" w:history="1">
            <w:r w:rsidR="00BB3ED3" w:rsidRPr="00525036">
              <w:rPr>
                <w:rStyle w:val="Hyperlink"/>
                <w:rFonts w:eastAsia="Times New Roman"/>
                <w:noProof/>
              </w:rPr>
              <w:t>Topology diagram.</w:t>
            </w:r>
            <w:r w:rsidR="00BB3ED3">
              <w:rPr>
                <w:noProof/>
                <w:webHidden/>
              </w:rPr>
              <w:tab/>
            </w:r>
            <w:r w:rsidR="00BB3ED3">
              <w:rPr>
                <w:noProof/>
                <w:webHidden/>
              </w:rPr>
              <w:fldChar w:fldCharType="begin"/>
            </w:r>
            <w:r w:rsidR="00BB3ED3">
              <w:rPr>
                <w:noProof/>
                <w:webHidden/>
              </w:rPr>
              <w:instrText xml:space="preserve"> PAGEREF _Toc61860775 \h </w:instrText>
            </w:r>
            <w:r w:rsidR="00BB3ED3">
              <w:rPr>
                <w:noProof/>
                <w:webHidden/>
              </w:rPr>
            </w:r>
            <w:r w:rsidR="00BB3ED3">
              <w:rPr>
                <w:noProof/>
                <w:webHidden/>
              </w:rPr>
              <w:fldChar w:fldCharType="separate"/>
            </w:r>
            <w:r w:rsidR="00BB3ED3">
              <w:rPr>
                <w:noProof/>
                <w:webHidden/>
              </w:rPr>
              <w:t>3</w:t>
            </w:r>
            <w:r w:rsidR="00BB3ED3">
              <w:rPr>
                <w:noProof/>
                <w:webHidden/>
              </w:rPr>
              <w:fldChar w:fldCharType="end"/>
            </w:r>
          </w:hyperlink>
        </w:p>
        <w:p w14:paraId="1C171E97" w14:textId="39114228" w:rsidR="00BB3ED3" w:rsidRDefault="00EF0CB8">
          <w:pPr>
            <w:pStyle w:val="TOC2"/>
            <w:tabs>
              <w:tab w:val="right" w:leader="dot" w:pos="9350"/>
            </w:tabs>
            <w:rPr>
              <w:rFonts w:eastAsiaTheme="minorEastAsia"/>
              <w:noProof/>
            </w:rPr>
          </w:pPr>
          <w:hyperlink w:anchor="_Toc61860776" w:history="1">
            <w:r w:rsidR="00BB3ED3" w:rsidRPr="00525036">
              <w:rPr>
                <w:rStyle w:val="Hyperlink"/>
                <w:rFonts w:eastAsia="Times New Roman"/>
                <w:noProof/>
              </w:rPr>
              <w:t>Configuration on Mikrotik router</w:t>
            </w:r>
            <w:r w:rsidR="00BB3ED3">
              <w:rPr>
                <w:noProof/>
                <w:webHidden/>
              </w:rPr>
              <w:tab/>
            </w:r>
            <w:r w:rsidR="00BB3ED3">
              <w:rPr>
                <w:noProof/>
                <w:webHidden/>
              </w:rPr>
              <w:fldChar w:fldCharType="begin"/>
            </w:r>
            <w:r w:rsidR="00BB3ED3">
              <w:rPr>
                <w:noProof/>
                <w:webHidden/>
              </w:rPr>
              <w:instrText xml:space="preserve"> PAGEREF _Toc61860776 \h </w:instrText>
            </w:r>
            <w:r w:rsidR="00BB3ED3">
              <w:rPr>
                <w:noProof/>
                <w:webHidden/>
              </w:rPr>
            </w:r>
            <w:r w:rsidR="00BB3ED3">
              <w:rPr>
                <w:noProof/>
                <w:webHidden/>
              </w:rPr>
              <w:fldChar w:fldCharType="separate"/>
            </w:r>
            <w:r w:rsidR="00BB3ED3">
              <w:rPr>
                <w:noProof/>
                <w:webHidden/>
              </w:rPr>
              <w:t>4</w:t>
            </w:r>
            <w:r w:rsidR="00BB3ED3">
              <w:rPr>
                <w:noProof/>
                <w:webHidden/>
              </w:rPr>
              <w:fldChar w:fldCharType="end"/>
            </w:r>
          </w:hyperlink>
        </w:p>
        <w:p w14:paraId="3DFD4EB6" w14:textId="7AB92DD7" w:rsidR="00BB3ED3" w:rsidRDefault="00EF0CB8">
          <w:pPr>
            <w:pStyle w:val="TOC2"/>
            <w:tabs>
              <w:tab w:val="right" w:leader="dot" w:pos="9350"/>
            </w:tabs>
            <w:rPr>
              <w:rFonts w:eastAsiaTheme="minorEastAsia"/>
              <w:noProof/>
            </w:rPr>
          </w:pPr>
          <w:hyperlink w:anchor="_Toc61860777" w:history="1">
            <w:r w:rsidR="00BB3ED3" w:rsidRPr="00525036">
              <w:rPr>
                <w:rStyle w:val="Hyperlink"/>
                <w:noProof/>
              </w:rPr>
              <w:t>Configuration on cnPilot AP</w:t>
            </w:r>
            <w:r w:rsidR="00BB3ED3">
              <w:rPr>
                <w:noProof/>
                <w:webHidden/>
              </w:rPr>
              <w:tab/>
            </w:r>
            <w:r w:rsidR="00BB3ED3">
              <w:rPr>
                <w:noProof/>
                <w:webHidden/>
              </w:rPr>
              <w:fldChar w:fldCharType="begin"/>
            </w:r>
            <w:r w:rsidR="00BB3ED3">
              <w:rPr>
                <w:noProof/>
                <w:webHidden/>
              </w:rPr>
              <w:instrText xml:space="preserve"> PAGEREF _Toc61860777 \h </w:instrText>
            </w:r>
            <w:r w:rsidR="00BB3ED3">
              <w:rPr>
                <w:noProof/>
                <w:webHidden/>
              </w:rPr>
            </w:r>
            <w:r w:rsidR="00BB3ED3">
              <w:rPr>
                <w:noProof/>
                <w:webHidden/>
              </w:rPr>
              <w:fldChar w:fldCharType="separate"/>
            </w:r>
            <w:r w:rsidR="00BB3ED3">
              <w:rPr>
                <w:noProof/>
                <w:webHidden/>
              </w:rPr>
              <w:t>18</w:t>
            </w:r>
            <w:r w:rsidR="00BB3ED3">
              <w:rPr>
                <w:noProof/>
                <w:webHidden/>
              </w:rPr>
              <w:fldChar w:fldCharType="end"/>
            </w:r>
          </w:hyperlink>
        </w:p>
        <w:p w14:paraId="39C17D60" w14:textId="56C737F5" w:rsidR="00BB3ED3" w:rsidRDefault="00EF0CB8">
          <w:pPr>
            <w:pStyle w:val="TOC2"/>
            <w:tabs>
              <w:tab w:val="right" w:leader="dot" w:pos="9350"/>
            </w:tabs>
            <w:rPr>
              <w:rFonts w:eastAsiaTheme="minorEastAsia"/>
              <w:noProof/>
            </w:rPr>
          </w:pPr>
          <w:hyperlink w:anchor="_Toc61860778" w:history="1">
            <w:r w:rsidR="00BB3ED3" w:rsidRPr="00525036">
              <w:rPr>
                <w:rStyle w:val="Hyperlink"/>
                <w:noProof/>
              </w:rPr>
              <w:t>Check the status of L2tp tunnel on AP</w:t>
            </w:r>
            <w:r w:rsidR="00BB3ED3" w:rsidRPr="00525036">
              <w:rPr>
                <w:rStyle w:val="Hyperlink"/>
                <w:rFonts w:ascii="Calibri Light" w:eastAsia="Times New Roman" w:hAnsi="Calibri Light" w:cs="Calibri Light"/>
                <w:noProof/>
              </w:rPr>
              <w:t>.</w:t>
            </w:r>
            <w:r w:rsidR="00BB3ED3">
              <w:rPr>
                <w:noProof/>
                <w:webHidden/>
              </w:rPr>
              <w:tab/>
            </w:r>
            <w:r w:rsidR="00BB3ED3">
              <w:rPr>
                <w:noProof/>
                <w:webHidden/>
              </w:rPr>
              <w:fldChar w:fldCharType="begin"/>
            </w:r>
            <w:r w:rsidR="00BB3ED3">
              <w:rPr>
                <w:noProof/>
                <w:webHidden/>
              </w:rPr>
              <w:instrText xml:space="preserve"> PAGEREF _Toc61860778 \h </w:instrText>
            </w:r>
            <w:r w:rsidR="00BB3ED3">
              <w:rPr>
                <w:noProof/>
                <w:webHidden/>
              </w:rPr>
            </w:r>
            <w:r w:rsidR="00BB3ED3">
              <w:rPr>
                <w:noProof/>
                <w:webHidden/>
              </w:rPr>
              <w:fldChar w:fldCharType="separate"/>
            </w:r>
            <w:r w:rsidR="00BB3ED3">
              <w:rPr>
                <w:noProof/>
                <w:webHidden/>
              </w:rPr>
              <w:t>20</w:t>
            </w:r>
            <w:r w:rsidR="00BB3ED3">
              <w:rPr>
                <w:noProof/>
                <w:webHidden/>
              </w:rPr>
              <w:fldChar w:fldCharType="end"/>
            </w:r>
          </w:hyperlink>
        </w:p>
        <w:p w14:paraId="4EF39CDF" w14:textId="13892675" w:rsidR="00BB3ED3" w:rsidRDefault="00EF0CB8">
          <w:pPr>
            <w:pStyle w:val="TOC2"/>
            <w:tabs>
              <w:tab w:val="right" w:leader="dot" w:pos="9350"/>
            </w:tabs>
            <w:rPr>
              <w:rFonts w:eastAsiaTheme="minorEastAsia"/>
              <w:noProof/>
            </w:rPr>
          </w:pPr>
          <w:hyperlink w:anchor="_Toc61860779" w:history="1">
            <w:r w:rsidR="00BB3ED3" w:rsidRPr="00525036">
              <w:rPr>
                <w:rStyle w:val="Hyperlink"/>
                <w:rFonts w:eastAsia="Times New Roman"/>
                <w:noProof/>
              </w:rPr>
              <w:t>Same configuration can also be done from cnMaestro.</w:t>
            </w:r>
            <w:r w:rsidR="00BB3ED3">
              <w:rPr>
                <w:noProof/>
                <w:webHidden/>
              </w:rPr>
              <w:tab/>
            </w:r>
            <w:r w:rsidR="00BB3ED3">
              <w:rPr>
                <w:noProof/>
                <w:webHidden/>
              </w:rPr>
              <w:fldChar w:fldCharType="begin"/>
            </w:r>
            <w:r w:rsidR="00BB3ED3">
              <w:rPr>
                <w:noProof/>
                <w:webHidden/>
              </w:rPr>
              <w:instrText xml:space="preserve"> PAGEREF _Toc61860779 \h </w:instrText>
            </w:r>
            <w:r w:rsidR="00BB3ED3">
              <w:rPr>
                <w:noProof/>
                <w:webHidden/>
              </w:rPr>
            </w:r>
            <w:r w:rsidR="00BB3ED3">
              <w:rPr>
                <w:noProof/>
                <w:webHidden/>
              </w:rPr>
              <w:fldChar w:fldCharType="separate"/>
            </w:r>
            <w:r w:rsidR="00BB3ED3">
              <w:rPr>
                <w:noProof/>
                <w:webHidden/>
              </w:rPr>
              <w:t>20</w:t>
            </w:r>
            <w:r w:rsidR="00BB3ED3">
              <w:rPr>
                <w:noProof/>
                <w:webHidden/>
              </w:rPr>
              <w:fldChar w:fldCharType="end"/>
            </w:r>
          </w:hyperlink>
        </w:p>
        <w:p w14:paraId="72D5FE69" w14:textId="74EFA9F4" w:rsidR="00BB3ED3" w:rsidRDefault="00EF0CB8">
          <w:pPr>
            <w:pStyle w:val="TOC2"/>
            <w:tabs>
              <w:tab w:val="right" w:leader="dot" w:pos="9350"/>
            </w:tabs>
            <w:rPr>
              <w:rFonts w:eastAsiaTheme="minorEastAsia"/>
              <w:noProof/>
            </w:rPr>
          </w:pPr>
          <w:hyperlink w:anchor="_Toc61860780" w:history="1">
            <w:r w:rsidR="00BB3ED3" w:rsidRPr="00525036">
              <w:rPr>
                <w:rStyle w:val="Hyperlink"/>
                <w:rFonts w:eastAsia="Times New Roman"/>
                <w:noProof/>
              </w:rPr>
              <w:t>Tunnel status on Mikrotik</w:t>
            </w:r>
            <w:r w:rsidR="00BB3ED3" w:rsidRPr="00525036">
              <w:rPr>
                <w:rStyle w:val="Hyperlink"/>
                <w:rFonts w:ascii="Calibri" w:eastAsia="Times New Roman" w:hAnsi="Calibri" w:cs="Calibri"/>
                <w:b/>
                <w:bCs/>
                <w:noProof/>
              </w:rPr>
              <w:t>.</w:t>
            </w:r>
            <w:r w:rsidR="00BB3ED3">
              <w:rPr>
                <w:noProof/>
                <w:webHidden/>
              </w:rPr>
              <w:tab/>
            </w:r>
            <w:r w:rsidR="00BB3ED3">
              <w:rPr>
                <w:noProof/>
                <w:webHidden/>
              </w:rPr>
              <w:fldChar w:fldCharType="begin"/>
            </w:r>
            <w:r w:rsidR="00BB3ED3">
              <w:rPr>
                <w:noProof/>
                <w:webHidden/>
              </w:rPr>
              <w:instrText xml:space="preserve"> PAGEREF _Toc61860780 \h </w:instrText>
            </w:r>
            <w:r w:rsidR="00BB3ED3">
              <w:rPr>
                <w:noProof/>
                <w:webHidden/>
              </w:rPr>
            </w:r>
            <w:r w:rsidR="00BB3ED3">
              <w:rPr>
                <w:noProof/>
                <w:webHidden/>
              </w:rPr>
              <w:fldChar w:fldCharType="separate"/>
            </w:r>
            <w:r w:rsidR="00BB3ED3">
              <w:rPr>
                <w:noProof/>
                <w:webHidden/>
              </w:rPr>
              <w:t>24</w:t>
            </w:r>
            <w:r w:rsidR="00BB3ED3">
              <w:rPr>
                <w:noProof/>
                <w:webHidden/>
              </w:rPr>
              <w:fldChar w:fldCharType="end"/>
            </w:r>
          </w:hyperlink>
        </w:p>
        <w:p w14:paraId="168DF576" w14:textId="7F3F0A14" w:rsidR="00BB3ED3" w:rsidRDefault="00EF0CB8">
          <w:pPr>
            <w:pStyle w:val="TOC2"/>
            <w:tabs>
              <w:tab w:val="right" w:leader="dot" w:pos="9350"/>
            </w:tabs>
            <w:rPr>
              <w:rFonts w:eastAsiaTheme="minorEastAsia"/>
              <w:noProof/>
            </w:rPr>
          </w:pPr>
          <w:hyperlink w:anchor="_Toc61860781" w:history="1">
            <w:r w:rsidR="00BB3ED3" w:rsidRPr="00525036">
              <w:rPr>
                <w:rStyle w:val="Hyperlink"/>
                <w:rFonts w:eastAsia="Times New Roman"/>
                <w:noProof/>
              </w:rPr>
              <w:t>Dhcp server status on Mikrotik.</w:t>
            </w:r>
            <w:r w:rsidR="00BB3ED3">
              <w:rPr>
                <w:noProof/>
                <w:webHidden/>
              </w:rPr>
              <w:tab/>
            </w:r>
            <w:r w:rsidR="00BB3ED3">
              <w:rPr>
                <w:noProof/>
                <w:webHidden/>
              </w:rPr>
              <w:fldChar w:fldCharType="begin"/>
            </w:r>
            <w:r w:rsidR="00BB3ED3">
              <w:rPr>
                <w:noProof/>
                <w:webHidden/>
              </w:rPr>
              <w:instrText xml:space="preserve"> PAGEREF _Toc61860781 \h </w:instrText>
            </w:r>
            <w:r w:rsidR="00BB3ED3">
              <w:rPr>
                <w:noProof/>
                <w:webHidden/>
              </w:rPr>
            </w:r>
            <w:r w:rsidR="00BB3ED3">
              <w:rPr>
                <w:noProof/>
                <w:webHidden/>
              </w:rPr>
              <w:fldChar w:fldCharType="separate"/>
            </w:r>
            <w:r w:rsidR="00BB3ED3">
              <w:rPr>
                <w:noProof/>
                <w:webHidden/>
              </w:rPr>
              <w:t>25</w:t>
            </w:r>
            <w:r w:rsidR="00BB3ED3">
              <w:rPr>
                <w:noProof/>
                <w:webHidden/>
              </w:rPr>
              <w:fldChar w:fldCharType="end"/>
            </w:r>
          </w:hyperlink>
        </w:p>
        <w:p w14:paraId="5F0E7852" w14:textId="6E5CD69B" w:rsidR="00BB3ED3" w:rsidRDefault="00EF0CB8">
          <w:pPr>
            <w:pStyle w:val="TOC2"/>
            <w:tabs>
              <w:tab w:val="right" w:leader="dot" w:pos="9350"/>
            </w:tabs>
            <w:rPr>
              <w:rFonts w:eastAsiaTheme="minorEastAsia"/>
              <w:noProof/>
            </w:rPr>
          </w:pPr>
          <w:hyperlink w:anchor="_Toc61860782" w:history="1">
            <w:r w:rsidR="00BB3ED3" w:rsidRPr="00525036">
              <w:rPr>
                <w:rStyle w:val="Hyperlink"/>
                <w:rFonts w:eastAsia="Times New Roman"/>
                <w:noProof/>
              </w:rPr>
              <w:t>Known Interoperability issues with Mikrotik router</w:t>
            </w:r>
            <w:r w:rsidR="00BB3ED3">
              <w:rPr>
                <w:noProof/>
                <w:webHidden/>
              </w:rPr>
              <w:tab/>
            </w:r>
            <w:r w:rsidR="00BB3ED3">
              <w:rPr>
                <w:noProof/>
                <w:webHidden/>
              </w:rPr>
              <w:fldChar w:fldCharType="begin"/>
            </w:r>
            <w:r w:rsidR="00BB3ED3">
              <w:rPr>
                <w:noProof/>
                <w:webHidden/>
              </w:rPr>
              <w:instrText xml:space="preserve"> PAGEREF _Toc61860782 \h </w:instrText>
            </w:r>
            <w:r w:rsidR="00BB3ED3">
              <w:rPr>
                <w:noProof/>
                <w:webHidden/>
              </w:rPr>
            </w:r>
            <w:r w:rsidR="00BB3ED3">
              <w:rPr>
                <w:noProof/>
                <w:webHidden/>
              </w:rPr>
              <w:fldChar w:fldCharType="separate"/>
            </w:r>
            <w:r w:rsidR="00BB3ED3">
              <w:rPr>
                <w:noProof/>
                <w:webHidden/>
              </w:rPr>
              <w:t>25</w:t>
            </w:r>
            <w:r w:rsidR="00BB3ED3">
              <w:rPr>
                <w:noProof/>
                <w:webHidden/>
              </w:rPr>
              <w:fldChar w:fldCharType="end"/>
            </w:r>
          </w:hyperlink>
        </w:p>
        <w:p w14:paraId="492AD46E" w14:textId="4F3CB97D" w:rsidR="00BB3ED3" w:rsidRDefault="00EF0CB8">
          <w:pPr>
            <w:pStyle w:val="TOC2"/>
            <w:tabs>
              <w:tab w:val="right" w:leader="dot" w:pos="9350"/>
            </w:tabs>
            <w:rPr>
              <w:rFonts w:eastAsiaTheme="minorEastAsia"/>
              <w:noProof/>
            </w:rPr>
          </w:pPr>
          <w:hyperlink w:anchor="_Toc61860783" w:history="1">
            <w:r w:rsidR="00BB3ED3" w:rsidRPr="00525036">
              <w:rPr>
                <w:rStyle w:val="Hyperlink"/>
                <w:rFonts w:eastAsia="Times New Roman"/>
                <w:noProof/>
              </w:rPr>
              <w:t>Scalability</w:t>
            </w:r>
            <w:r w:rsidR="00BB3ED3">
              <w:rPr>
                <w:noProof/>
                <w:webHidden/>
              </w:rPr>
              <w:tab/>
            </w:r>
            <w:r w:rsidR="00BB3ED3">
              <w:rPr>
                <w:noProof/>
                <w:webHidden/>
              </w:rPr>
              <w:fldChar w:fldCharType="begin"/>
            </w:r>
            <w:r w:rsidR="00BB3ED3">
              <w:rPr>
                <w:noProof/>
                <w:webHidden/>
              </w:rPr>
              <w:instrText xml:space="preserve"> PAGEREF _Toc61860783 \h </w:instrText>
            </w:r>
            <w:r w:rsidR="00BB3ED3">
              <w:rPr>
                <w:noProof/>
                <w:webHidden/>
              </w:rPr>
            </w:r>
            <w:r w:rsidR="00BB3ED3">
              <w:rPr>
                <w:noProof/>
                <w:webHidden/>
              </w:rPr>
              <w:fldChar w:fldCharType="separate"/>
            </w:r>
            <w:r w:rsidR="00BB3ED3">
              <w:rPr>
                <w:noProof/>
                <w:webHidden/>
              </w:rPr>
              <w:t>27</w:t>
            </w:r>
            <w:r w:rsidR="00BB3ED3">
              <w:rPr>
                <w:noProof/>
                <w:webHidden/>
              </w:rPr>
              <w:fldChar w:fldCharType="end"/>
            </w:r>
          </w:hyperlink>
        </w:p>
        <w:p w14:paraId="0B24565B" w14:textId="34A3FFD6" w:rsidR="00BB3ED3" w:rsidRDefault="00EF0CB8">
          <w:pPr>
            <w:pStyle w:val="TOC1"/>
            <w:tabs>
              <w:tab w:val="right" w:leader="dot" w:pos="9350"/>
            </w:tabs>
            <w:rPr>
              <w:rFonts w:eastAsiaTheme="minorEastAsia"/>
              <w:noProof/>
            </w:rPr>
          </w:pPr>
          <w:hyperlink w:anchor="_Toc61860784" w:history="1">
            <w:r w:rsidR="00BB3ED3" w:rsidRPr="00525036">
              <w:rPr>
                <w:rStyle w:val="Hyperlink"/>
                <w:noProof/>
              </w:rPr>
              <w:t>Setting up EoGRE Tunnel between Cambium cnPilot and Ubuntu</w:t>
            </w:r>
            <w:r w:rsidR="00BB3ED3">
              <w:rPr>
                <w:noProof/>
                <w:webHidden/>
              </w:rPr>
              <w:tab/>
            </w:r>
            <w:r w:rsidR="00BB3ED3">
              <w:rPr>
                <w:noProof/>
                <w:webHidden/>
              </w:rPr>
              <w:fldChar w:fldCharType="begin"/>
            </w:r>
            <w:r w:rsidR="00BB3ED3">
              <w:rPr>
                <w:noProof/>
                <w:webHidden/>
              </w:rPr>
              <w:instrText xml:space="preserve"> PAGEREF _Toc61860784 \h </w:instrText>
            </w:r>
            <w:r w:rsidR="00BB3ED3">
              <w:rPr>
                <w:noProof/>
                <w:webHidden/>
              </w:rPr>
            </w:r>
            <w:r w:rsidR="00BB3ED3">
              <w:rPr>
                <w:noProof/>
                <w:webHidden/>
              </w:rPr>
              <w:fldChar w:fldCharType="separate"/>
            </w:r>
            <w:r w:rsidR="00BB3ED3">
              <w:rPr>
                <w:noProof/>
                <w:webHidden/>
              </w:rPr>
              <w:t>28</w:t>
            </w:r>
            <w:r w:rsidR="00BB3ED3">
              <w:rPr>
                <w:noProof/>
                <w:webHidden/>
              </w:rPr>
              <w:fldChar w:fldCharType="end"/>
            </w:r>
          </w:hyperlink>
        </w:p>
        <w:p w14:paraId="0C11A519" w14:textId="7009430C" w:rsidR="00BB3ED3" w:rsidRDefault="00EF0CB8">
          <w:pPr>
            <w:pStyle w:val="TOC2"/>
            <w:tabs>
              <w:tab w:val="right" w:leader="dot" w:pos="9350"/>
            </w:tabs>
            <w:rPr>
              <w:rFonts w:eastAsiaTheme="minorEastAsia"/>
              <w:noProof/>
            </w:rPr>
          </w:pPr>
          <w:hyperlink w:anchor="_Toc61860785" w:history="1">
            <w:r w:rsidR="00BB3ED3" w:rsidRPr="00525036">
              <w:rPr>
                <w:rStyle w:val="Hyperlink"/>
                <w:noProof/>
              </w:rPr>
              <w:t>Topology diagram.</w:t>
            </w:r>
            <w:r w:rsidR="00BB3ED3">
              <w:rPr>
                <w:noProof/>
                <w:webHidden/>
              </w:rPr>
              <w:tab/>
            </w:r>
            <w:r w:rsidR="00BB3ED3">
              <w:rPr>
                <w:noProof/>
                <w:webHidden/>
              </w:rPr>
              <w:fldChar w:fldCharType="begin"/>
            </w:r>
            <w:r w:rsidR="00BB3ED3">
              <w:rPr>
                <w:noProof/>
                <w:webHidden/>
              </w:rPr>
              <w:instrText xml:space="preserve"> PAGEREF _Toc61860785 \h </w:instrText>
            </w:r>
            <w:r w:rsidR="00BB3ED3">
              <w:rPr>
                <w:noProof/>
                <w:webHidden/>
              </w:rPr>
            </w:r>
            <w:r w:rsidR="00BB3ED3">
              <w:rPr>
                <w:noProof/>
                <w:webHidden/>
              </w:rPr>
              <w:fldChar w:fldCharType="separate"/>
            </w:r>
            <w:r w:rsidR="00BB3ED3">
              <w:rPr>
                <w:noProof/>
                <w:webHidden/>
              </w:rPr>
              <w:t>28</w:t>
            </w:r>
            <w:r w:rsidR="00BB3ED3">
              <w:rPr>
                <w:noProof/>
                <w:webHidden/>
              </w:rPr>
              <w:fldChar w:fldCharType="end"/>
            </w:r>
          </w:hyperlink>
        </w:p>
        <w:p w14:paraId="1BF760DD" w14:textId="53A431C0" w:rsidR="00BB3ED3" w:rsidRDefault="00EF0CB8">
          <w:pPr>
            <w:pStyle w:val="TOC2"/>
            <w:tabs>
              <w:tab w:val="right" w:leader="dot" w:pos="9350"/>
            </w:tabs>
            <w:rPr>
              <w:rFonts w:eastAsiaTheme="minorEastAsia"/>
              <w:noProof/>
            </w:rPr>
          </w:pPr>
          <w:hyperlink w:anchor="_Toc61860786" w:history="1">
            <w:r w:rsidR="00BB3ED3" w:rsidRPr="00525036">
              <w:rPr>
                <w:rStyle w:val="Hyperlink"/>
                <w:noProof/>
              </w:rPr>
              <w:t>Ubuntu server configuration</w:t>
            </w:r>
            <w:r w:rsidR="00BB3ED3">
              <w:rPr>
                <w:noProof/>
                <w:webHidden/>
              </w:rPr>
              <w:tab/>
            </w:r>
            <w:r w:rsidR="00BB3ED3">
              <w:rPr>
                <w:noProof/>
                <w:webHidden/>
              </w:rPr>
              <w:fldChar w:fldCharType="begin"/>
            </w:r>
            <w:r w:rsidR="00BB3ED3">
              <w:rPr>
                <w:noProof/>
                <w:webHidden/>
              </w:rPr>
              <w:instrText xml:space="preserve"> PAGEREF _Toc61860786 \h </w:instrText>
            </w:r>
            <w:r w:rsidR="00BB3ED3">
              <w:rPr>
                <w:noProof/>
                <w:webHidden/>
              </w:rPr>
            </w:r>
            <w:r w:rsidR="00BB3ED3">
              <w:rPr>
                <w:noProof/>
                <w:webHidden/>
              </w:rPr>
              <w:fldChar w:fldCharType="separate"/>
            </w:r>
            <w:r w:rsidR="00BB3ED3">
              <w:rPr>
                <w:noProof/>
                <w:webHidden/>
              </w:rPr>
              <w:t>29</w:t>
            </w:r>
            <w:r w:rsidR="00BB3ED3">
              <w:rPr>
                <w:noProof/>
                <w:webHidden/>
              </w:rPr>
              <w:fldChar w:fldCharType="end"/>
            </w:r>
          </w:hyperlink>
        </w:p>
        <w:p w14:paraId="7C4BBB46" w14:textId="36A1083D" w:rsidR="00BB3ED3" w:rsidRDefault="00EF0CB8">
          <w:pPr>
            <w:pStyle w:val="TOC2"/>
            <w:tabs>
              <w:tab w:val="right" w:leader="dot" w:pos="9350"/>
            </w:tabs>
            <w:rPr>
              <w:rFonts w:eastAsiaTheme="minorEastAsia"/>
              <w:noProof/>
            </w:rPr>
          </w:pPr>
          <w:hyperlink w:anchor="_Toc61860787" w:history="1">
            <w:r w:rsidR="00BB3ED3" w:rsidRPr="00525036">
              <w:rPr>
                <w:rStyle w:val="Hyperlink"/>
                <w:noProof/>
              </w:rPr>
              <w:t>AP configuration for Eogre tunnel.</w:t>
            </w:r>
            <w:r w:rsidR="00BB3ED3">
              <w:rPr>
                <w:noProof/>
                <w:webHidden/>
              </w:rPr>
              <w:tab/>
            </w:r>
            <w:r w:rsidR="00BB3ED3">
              <w:rPr>
                <w:noProof/>
                <w:webHidden/>
              </w:rPr>
              <w:fldChar w:fldCharType="begin"/>
            </w:r>
            <w:r w:rsidR="00BB3ED3">
              <w:rPr>
                <w:noProof/>
                <w:webHidden/>
              </w:rPr>
              <w:instrText xml:space="preserve"> PAGEREF _Toc61860787 \h </w:instrText>
            </w:r>
            <w:r w:rsidR="00BB3ED3">
              <w:rPr>
                <w:noProof/>
                <w:webHidden/>
              </w:rPr>
            </w:r>
            <w:r w:rsidR="00BB3ED3">
              <w:rPr>
                <w:noProof/>
                <w:webHidden/>
              </w:rPr>
              <w:fldChar w:fldCharType="separate"/>
            </w:r>
            <w:r w:rsidR="00BB3ED3">
              <w:rPr>
                <w:noProof/>
                <w:webHidden/>
              </w:rPr>
              <w:t>30</w:t>
            </w:r>
            <w:r w:rsidR="00BB3ED3">
              <w:rPr>
                <w:noProof/>
                <w:webHidden/>
              </w:rPr>
              <w:fldChar w:fldCharType="end"/>
            </w:r>
          </w:hyperlink>
        </w:p>
        <w:p w14:paraId="005C6717" w14:textId="53B720C5" w:rsidR="00BB3ED3" w:rsidRDefault="00EF0CB8">
          <w:pPr>
            <w:pStyle w:val="TOC2"/>
            <w:tabs>
              <w:tab w:val="right" w:leader="dot" w:pos="9350"/>
            </w:tabs>
            <w:rPr>
              <w:rFonts w:eastAsiaTheme="minorEastAsia"/>
              <w:noProof/>
            </w:rPr>
          </w:pPr>
          <w:hyperlink w:anchor="_Toc61860788" w:history="1">
            <w:r w:rsidR="00BB3ED3" w:rsidRPr="00525036">
              <w:rPr>
                <w:rStyle w:val="Hyperlink"/>
                <w:noProof/>
              </w:rPr>
              <w:t>AP UI configuration.</w:t>
            </w:r>
            <w:r w:rsidR="00BB3ED3">
              <w:rPr>
                <w:noProof/>
                <w:webHidden/>
              </w:rPr>
              <w:tab/>
            </w:r>
            <w:r w:rsidR="00BB3ED3">
              <w:rPr>
                <w:noProof/>
                <w:webHidden/>
              </w:rPr>
              <w:fldChar w:fldCharType="begin"/>
            </w:r>
            <w:r w:rsidR="00BB3ED3">
              <w:rPr>
                <w:noProof/>
                <w:webHidden/>
              </w:rPr>
              <w:instrText xml:space="preserve"> PAGEREF _Toc61860788 \h </w:instrText>
            </w:r>
            <w:r w:rsidR="00BB3ED3">
              <w:rPr>
                <w:noProof/>
                <w:webHidden/>
              </w:rPr>
            </w:r>
            <w:r w:rsidR="00BB3ED3">
              <w:rPr>
                <w:noProof/>
                <w:webHidden/>
              </w:rPr>
              <w:fldChar w:fldCharType="separate"/>
            </w:r>
            <w:r w:rsidR="00BB3ED3">
              <w:rPr>
                <w:noProof/>
                <w:webHidden/>
              </w:rPr>
              <w:t>32</w:t>
            </w:r>
            <w:r w:rsidR="00BB3ED3">
              <w:rPr>
                <w:noProof/>
                <w:webHidden/>
              </w:rPr>
              <w:fldChar w:fldCharType="end"/>
            </w:r>
          </w:hyperlink>
        </w:p>
        <w:p w14:paraId="73EB9E2A" w14:textId="33700854" w:rsidR="00BB3ED3" w:rsidRDefault="00EF0CB8">
          <w:pPr>
            <w:pStyle w:val="TOC2"/>
            <w:tabs>
              <w:tab w:val="right" w:leader="dot" w:pos="9350"/>
            </w:tabs>
            <w:rPr>
              <w:rFonts w:eastAsiaTheme="minorEastAsia"/>
              <w:noProof/>
            </w:rPr>
          </w:pPr>
          <w:hyperlink w:anchor="_Toc61860789" w:history="1">
            <w:r w:rsidR="00BB3ED3" w:rsidRPr="00525036">
              <w:rPr>
                <w:rStyle w:val="Hyperlink"/>
                <w:noProof/>
              </w:rPr>
              <w:t>Configure the GRE tunnel.</w:t>
            </w:r>
            <w:r w:rsidR="00BB3ED3">
              <w:rPr>
                <w:noProof/>
                <w:webHidden/>
              </w:rPr>
              <w:tab/>
            </w:r>
            <w:r w:rsidR="00BB3ED3">
              <w:rPr>
                <w:noProof/>
                <w:webHidden/>
              </w:rPr>
              <w:fldChar w:fldCharType="begin"/>
            </w:r>
            <w:r w:rsidR="00BB3ED3">
              <w:rPr>
                <w:noProof/>
                <w:webHidden/>
              </w:rPr>
              <w:instrText xml:space="preserve"> PAGEREF _Toc61860789 \h </w:instrText>
            </w:r>
            <w:r w:rsidR="00BB3ED3">
              <w:rPr>
                <w:noProof/>
                <w:webHidden/>
              </w:rPr>
            </w:r>
            <w:r w:rsidR="00BB3ED3">
              <w:rPr>
                <w:noProof/>
                <w:webHidden/>
              </w:rPr>
              <w:fldChar w:fldCharType="separate"/>
            </w:r>
            <w:r w:rsidR="00BB3ED3">
              <w:rPr>
                <w:noProof/>
                <w:webHidden/>
              </w:rPr>
              <w:t>33</w:t>
            </w:r>
            <w:r w:rsidR="00BB3ED3">
              <w:rPr>
                <w:noProof/>
                <w:webHidden/>
              </w:rPr>
              <w:fldChar w:fldCharType="end"/>
            </w:r>
          </w:hyperlink>
        </w:p>
        <w:p w14:paraId="311FB609" w14:textId="75EF4E75" w:rsidR="00BB3ED3" w:rsidRDefault="00EF0CB8">
          <w:pPr>
            <w:pStyle w:val="TOC2"/>
            <w:tabs>
              <w:tab w:val="right" w:leader="dot" w:pos="9350"/>
            </w:tabs>
            <w:rPr>
              <w:rFonts w:eastAsiaTheme="minorEastAsia"/>
              <w:noProof/>
            </w:rPr>
          </w:pPr>
          <w:hyperlink w:anchor="_Toc61860790" w:history="1">
            <w:r w:rsidR="00BB3ED3" w:rsidRPr="00525036">
              <w:rPr>
                <w:rStyle w:val="Hyperlink"/>
                <w:rFonts w:eastAsia="Times New Roman"/>
                <w:noProof/>
              </w:rPr>
              <w:t>Same configuration can also be done from cnMaestro.</w:t>
            </w:r>
            <w:r w:rsidR="00BB3ED3">
              <w:rPr>
                <w:noProof/>
                <w:webHidden/>
              </w:rPr>
              <w:tab/>
            </w:r>
            <w:r w:rsidR="00BB3ED3">
              <w:rPr>
                <w:noProof/>
                <w:webHidden/>
              </w:rPr>
              <w:fldChar w:fldCharType="begin"/>
            </w:r>
            <w:r w:rsidR="00BB3ED3">
              <w:rPr>
                <w:noProof/>
                <w:webHidden/>
              </w:rPr>
              <w:instrText xml:space="preserve"> PAGEREF _Toc61860790 \h </w:instrText>
            </w:r>
            <w:r w:rsidR="00BB3ED3">
              <w:rPr>
                <w:noProof/>
                <w:webHidden/>
              </w:rPr>
            </w:r>
            <w:r w:rsidR="00BB3ED3">
              <w:rPr>
                <w:noProof/>
                <w:webHidden/>
              </w:rPr>
              <w:fldChar w:fldCharType="separate"/>
            </w:r>
            <w:r w:rsidR="00BB3ED3">
              <w:rPr>
                <w:noProof/>
                <w:webHidden/>
              </w:rPr>
              <w:t>34</w:t>
            </w:r>
            <w:r w:rsidR="00BB3ED3">
              <w:rPr>
                <w:noProof/>
                <w:webHidden/>
              </w:rPr>
              <w:fldChar w:fldCharType="end"/>
            </w:r>
          </w:hyperlink>
        </w:p>
        <w:p w14:paraId="2897340A" w14:textId="26CEC478" w:rsidR="00BB3ED3" w:rsidRDefault="00EF0CB8">
          <w:pPr>
            <w:pStyle w:val="TOC2"/>
            <w:tabs>
              <w:tab w:val="right" w:leader="dot" w:pos="9350"/>
            </w:tabs>
            <w:rPr>
              <w:rFonts w:eastAsiaTheme="minorEastAsia"/>
              <w:noProof/>
            </w:rPr>
          </w:pPr>
          <w:hyperlink w:anchor="_Toc61860791" w:history="1">
            <w:r w:rsidR="00BB3ED3" w:rsidRPr="00525036">
              <w:rPr>
                <w:rStyle w:val="Hyperlink"/>
                <w:noProof/>
              </w:rPr>
              <w:t>AP statistics.</w:t>
            </w:r>
            <w:r w:rsidR="00BB3ED3">
              <w:rPr>
                <w:noProof/>
                <w:webHidden/>
              </w:rPr>
              <w:tab/>
            </w:r>
            <w:r w:rsidR="00BB3ED3">
              <w:rPr>
                <w:noProof/>
                <w:webHidden/>
              </w:rPr>
              <w:fldChar w:fldCharType="begin"/>
            </w:r>
            <w:r w:rsidR="00BB3ED3">
              <w:rPr>
                <w:noProof/>
                <w:webHidden/>
              </w:rPr>
              <w:instrText xml:space="preserve"> PAGEREF _Toc61860791 \h </w:instrText>
            </w:r>
            <w:r w:rsidR="00BB3ED3">
              <w:rPr>
                <w:noProof/>
                <w:webHidden/>
              </w:rPr>
            </w:r>
            <w:r w:rsidR="00BB3ED3">
              <w:rPr>
                <w:noProof/>
                <w:webHidden/>
              </w:rPr>
              <w:fldChar w:fldCharType="separate"/>
            </w:r>
            <w:r w:rsidR="00BB3ED3">
              <w:rPr>
                <w:noProof/>
                <w:webHidden/>
              </w:rPr>
              <w:t>34</w:t>
            </w:r>
            <w:r w:rsidR="00BB3ED3">
              <w:rPr>
                <w:noProof/>
                <w:webHidden/>
              </w:rPr>
              <w:fldChar w:fldCharType="end"/>
            </w:r>
          </w:hyperlink>
        </w:p>
        <w:p w14:paraId="4BB42306" w14:textId="7476E6E8" w:rsidR="00BB3ED3" w:rsidRDefault="00EF0CB8">
          <w:pPr>
            <w:pStyle w:val="TOC2"/>
            <w:tabs>
              <w:tab w:val="right" w:leader="dot" w:pos="9350"/>
            </w:tabs>
            <w:rPr>
              <w:rFonts w:eastAsiaTheme="minorEastAsia"/>
              <w:noProof/>
            </w:rPr>
          </w:pPr>
          <w:hyperlink w:anchor="_Toc61860792" w:history="1">
            <w:r w:rsidR="00BB3ED3" w:rsidRPr="00525036">
              <w:rPr>
                <w:rStyle w:val="Hyperlink"/>
                <w:noProof/>
              </w:rPr>
              <w:t>Cli statistics.</w:t>
            </w:r>
            <w:r w:rsidR="00BB3ED3">
              <w:rPr>
                <w:noProof/>
                <w:webHidden/>
              </w:rPr>
              <w:tab/>
            </w:r>
            <w:r w:rsidR="00BB3ED3">
              <w:rPr>
                <w:noProof/>
                <w:webHidden/>
              </w:rPr>
              <w:fldChar w:fldCharType="begin"/>
            </w:r>
            <w:r w:rsidR="00BB3ED3">
              <w:rPr>
                <w:noProof/>
                <w:webHidden/>
              </w:rPr>
              <w:instrText xml:space="preserve"> PAGEREF _Toc61860792 \h </w:instrText>
            </w:r>
            <w:r w:rsidR="00BB3ED3">
              <w:rPr>
                <w:noProof/>
                <w:webHidden/>
              </w:rPr>
            </w:r>
            <w:r w:rsidR="00BB3ED3">
              <w:rPr>
                <w:noProof/>
                <w:webHidden/>
              </w:rPr>
              <w:fldChar w:fldCharType="separate"/>
            </w:r>
            <w:r w:rsidR="00BB3ED3">
              <w:rPr>
                <w:noProof/>
                <w:webHidden/>
              </w:rPr>
              <w:t>34</w:t>
            </w:r>
            <w:r w:rsidR="00BB3ED3">
              <w:rPr>
                <w:noProof/>
                <w:webHidden/>
              </w:rPr>
              <w:fldChar w:fldCharType="end"/>
            </w:r>
          </w:hyperlink>
        </w:p>
        <w:p w14:paraId="58B06A48" w14:textId="0AE90A15" w:rsidR="00BB3ED3" w:rsidRDefault="00EF0CB8">
          <w:pPr>
            <w:pStyle w:val="TOC2"/>
            <w:tabs>
              <w:tab w:val="right" w:leader="dot" w:pos="9350"/>
            </w:tabs>
            <w:rPr>
              <w:rFonts w:eastAsiaTheme="minorEastAsia"/>
              <w:noProof/>
            </w:rPr>
          </w:pPr>
          <w:hyperlink w:anchor="_Toc61860793" w:history="1">
            <w:r w:rsidR="00BB3ED3" w:rsidRPr="00525036">
              <w:rPr>
                <w:rStyle w:val="Hyperlink"/>
                <w:noProof/>
              </w:rPr>
              <w:t>AP UI statistics.</w:t>
            </w:r>
            <w:r w:rsidR="00BB3ED3">
              <w:rPr>
                <w:noProof/>
                <w:webHidden/>
              </w:rPr>
              <w:tab/>
            </w:r>
            <w:r w:rsidR="00BB3ED3">
              <w:rPr>
                <w:noProof/>
                <w:webHidden/>
              </w:rPr>
              <w:fldChar w:fldCharType="begin"/>
            </w:r>
            <w:r w:rsidR="00BB3ED3">
              <w:rPr>
                <w:noProof/>
                <w:webHidden/>
              </w:rPr>
              <w:instrText xml:space="preserve"> PAGEREF _Toc61860793 \h </w:instrText>
            </w:r>
            <w:r w:rsidR="00BB3ED3">
              <w:rPr>
                <w:noProof/>
                <w:webHidden/>
              </w:rPr>
            </w:r>
            <w:r w:rsidR="00BB3ED3">
              <w:rPr>
                <w:noProof/>
                <w:webHidden/>
              </w:rPr>
              <w:fldChar w:fldCharType="separate"/>
            </w:r>
            <w:r w:rsidR="00BB3ED3">
              <w:rPr>
                <w:noProof/>
                <w:webHidden/>
              </w:rPr>
              <w:t>35</w:t>
            </w:r>
            <w:r w:rsidR="00BB3ED3">
              <w:rPr>
                <w:noProof/>
                <w:webHidden/>
              </w:rPr>
              <w:fldChar w:fldCharType="end"/>
            </w:r>
          </w:hyperlink>
        </w:p>
        <w:p w14:paraId="02EA227A" w14:textId="5D864788" w:rsidR="00BB3ED3" w:rsidRDefault="00EF0CB8">
          <w:pPr>
            <w:pStyle w:val="TOC2"/>
            <w:tabs>
              <w:tab w:val="right" w:leader="dot" w:pos="9350"/>
            </w:tabs>
            <w:rPr>
              <w:rFonts w:eastAsiaTheme="minorEastAsia"/>
              <w:noProof/>
            </w:rPr>
          </w:pPr>
          <w:hyperlink w:anchor="_Toc61860794" w:history="1">
            <w:r w:rsidR="00BB3ED3" w:rsidRPr="00525036">
              <w:rPr>
                <w:rStyle w:val="Hyperlink"/>
                <w:noProof/>
              </w:rPr>
              <w:t>GRE Packet capture</w:t>
            </w:r>
            <w:r w:rsidR="00BB3ED3">
              <w:rPr>
                <w:noProof/>
                <w:webHidden/>
              </w:rPr>
              <w:tab/>
            </w:r>
            <w:r w:rsidR="00BB3ED3">
              <w:rPr>
                <w:noProof/>
                <w:webHidden/>
              </w:rPr>
              <w:fldChar w:fldCharType="begin"/>
            </w:r>
            <w:r w:rsidR="00BB3ED3">
              <w:rPr>
                <w:noProof/>
                <w:webHidden/>
              </w:rPr>
              <w:instrText xml:space="preserve"> PAGEREF _Toc61860794 \h </w:instrText>
            </w:r>
            <w:r w:rsidR="00BB3ED3">
              <w:rPr>
                <w:noProof/>
                <w:webHidden/>
              </w:rPr>
            </w:r>
            <w:r w:rsidR="00BB3ED3">
              <w:rPr>
                <w:noProof/>
                <w:webHidden/>
              </w:rPr>
              <w:fldChar w:fldCharType="separate"/>
            </w:r>
            <w:r w:rsidR="00BB3ED3">
              <w:rPr>
                <w:noProof/>
                <w:webHidden/>
              </w:rPr>
              <w:t>35</w:t>
            </w:r>
            <w:r w:rsidR="00BB3ED3">
              <w:rPr>
                <w:noProof/>
                <w:webHidden/>
              </w:rPr>
              <w:fldChar w:fldCharType="end"/>
            </w:r>
          </w:hyperlink>
        </w:p>
        <w:p w14:paraId="47AF2E74" w14:textId="6B395F62" w:rsidR="003544AF" w:rsidRDefault="003544AF">
          <w:r>
            <w:rPr>
              <w:b/>
              <w:bCs/>
              <w:noProof/>
            </w:rPr>
            <w:fldChar w:fldCharType="end"/>
          </w:r>
        </w:p>
      </w:sdtContent>
    </w:sdt>
    <w:p w14:paraId="384B1937" w14:textId="77777777" w:rsidR="003544AF" w:rsidRDefault="003544AF" w:rsidP="00585460">
      <w:pPr>
        <w:ind w:firstLine="720"/>
      </w:pPr>
    </w:p>
    <w:p w14:paraId="5CDF5AA7" w14:textId="77777777" w:rsidR="003544AF" w:rsidRDefault="003544AF" w:rsidP="00585460">
      <w:pPr>
        <w:ind w:firstLine="720"/>
      </w:pPr>
    </w:p>
    <w:p w14:paraId="0EF50B43" w14:textId="77777777" w:rsidR="003544AF" w:rsidRDefault="003544AF" w:rsidP="00585460">
      <w:pPr>
        <w:ind w:firstLine="720"/>
      </w:pPr>
    </w:p>
    <w:p w14:paraId="30D8DA64" w14:textId="77777777" w:rsidR="003544AF" w:rsidRDefault="003544AF" w:rsidP="00585460">
      <w:pPr>
        <w:ind w:firstLine="720"/>
      </w:pPr>
    </w:p>
    <w:p w14:paraId="2B8B94F0" w14:textId="77777777" w:rsidR="003544AF" w:rsidRDefault="003544AF" w:rsidP="00585460">
      <w:pPr>
        <w:ind w:firstLine="720"/>
      </w:pPr>
    </w:p>
    <w:p w14:paraId="613E1B26" w14:textId="77777777" w:rsidR="003544AF" w:rsidRDefault="003544AF" w:rsidP="00585460">
      <w:pPr>
        <w:ind w:firstLine="720"/>
      </w:pPr>
    </w:p>
    <w:p w14:paraId="0B4FF0F1" w14:textId="77777777" w:rsidR="003544AF" w:rsidRDefault="003544AF" w:rsidP="00585460">
      <w:pPr>
        <w:ind w:firstLine="720"/>
      </w:pPr>
    </w:p>
    <w:p w14:paraId="33699CB2" w14:textId="77777777" w:rsidR="003544AF" w:rsidRDefault="003544AF" w:rsidP="00585460">
      <w:pPr>
        <w:ind w:firstLine="720"/>
      </w:pPr>
    </w:p>
    <w:p w14:paraId="4CC3F1E9" w14:textId="142447BF" w:rsidR="00CC56CA" w:rsidRDefault="00CC56CA"/>
    <w:p w14:paraId="4EE12488" w14:textId="22367909" w:rsidR="00CC56CA" w:rsidRDefault="00CC56CA" w:rsidP="00585460">
      <w:pPr>
        <w:pStyle w:val="Heading1"/>
      </w:pPr>
      <w:bookmarkStart w:id="0" w:name="_Toc61860772"/>
      <w:r>
        <w:t>Overview.</w:t>
      </w:r>
      <w:bookmarkEnd w:id="0"/>
    </w:p>
    <w:p w14:paraId="082067C5" w14:textId="77777777" w:rsidR="00FE1D16" w:rsidRDefault="00FE1D16" w:rsidP="00FE1D16">
      <w:pPr>
        <w:pStyle w:val="paragraph"/>
        <w:spacing w:before="0" w:beforeAutospacing="0" w:after="0" w:afterAutospacing="0"/>
        <w:textAlignment w:val="baseline"/>
        <w:rPr>
          <w:rStyle w:val="normaltextrun"/>
          <w:rFonts w:ascii="Calibri" w:hAnsi="Calibri" w:cs="Calibri"/>
          <w:sz w:val="22"/>
          <w:szCs w:val="22"/>
        </w:rPr>
      </w:pPr>
    </w:p>
    <w:p w14:paraId="6892597F" w14:textId="28C094F5" w:rsidR="00FE1D16" w:rsidRDefault="00FE1D16" w:rsidP="00FE1D1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CnPilot provides two tunneling option, l2tpv2 with BCP &amp; EoGRE tunnel. Both the tunneling mechanism can be used to bridge the Ethernet traffic coming from an end host (wireless client) , and encapsulate the traffic using either EoGR</w:t>
      </w:r>
      <w:r w:rsidR="00B664C8">
        <w:rPr>
          <w:rStyle w:val="normaltextrun"/>
          <w:rFonts w:ascii="Calibri" w:hAnsi="Calibri" w:cs="Calibri"/>
          <w:sz w:val="22"/>
          <w:szCs w:val="22"/>
        </w:rPr>
        <w:t>E</w:t>
      </w:r>
      <w:r>
        <w:rPr>
          <w:rStyle w:val="normaltextrun"/>
          <w:rFonts w:ascii="Calibri" w:hAnsi="Calibri" w:cs="Calibri"/>
          <w:sz w:val="22"/>
          <w:szCs w:val="22"/>
        </w:rPr>
        <w:t> or L2tpv2 header and forward over an L3 network.  The most widely deployed tunnel is EoGRE because it has less protocol overhead compared to L2tpv2 and works with number of deployment solutions. We have validated EoGRE tunnel between cnPilot access point and </w:t>
      </w:r>
      <w:proofErr w:type="spellStart"/>
      <w:r>
        <w:rPr>
          <w:rStyle w:val="normaltextrun"/>
          <w:rFonts w:ascii="Calibri" w:hAnsi="Calibri" w:cs="Calibri"/>
          <w:sz w:val="22"/>
          <w:szCs w:val="22"/>
        </w:rPr>
        <w:t>linux</w:t>
      </w:r>
      <w:proofErr w:type="spellEnd"/>
      <w:r>
        <w:rPr>
          <w:rStyle w:val="normaltextrun"/>
          <w:rFonts w:ascii="Calibri" w:hAnsi="Calibri" w:cs="Calibri"/>
          <w:sz w:val="22"/>
          <w:szCs w:val="22"/>
        </w:rPr>
        <w:t> server. </w:t>
      </w:r>
      <w:r>
        <w:rPr>
          <w:rStyle w:val="eop"/>
          <w:rFonts w:ascii="Calibri" w:hAnsi="Calibri" w:cs="Calibri"/>
          <w:sz w:val="22"/>
          <w:szCs w:val="22"/>
        </w:rPr>
        <w:t> </w:t>
      </w:r>
    </w:p>
    <w:p w14:paraId="5180430A" w14:textId="2F5E3918" w:rsidR="00FE1D16" w:rsidRDefault="00FE1D16" w:rsidP="00FE1D16">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p w14:paraId="4CC1192C" w14:textId="26EF8374" w:rsidR="006A3C22" w:rsidRDefault="006A3C22" w:rsidP="00FE1D16">
      <w:pPr>
        <w:pStyle w:val="paragraph"/>
        <w:spacing w:before="0" w:beforeAutospacing="0" w:after="0" w:afterAutospacing="0"/>
        <w:textAlignment w:val="baseline"/>
        <w:rPr>
          <w:rStyle w:val="eop"/>
          <w:rFonts w:ascii="Calibri" w:hAnsi="Calibri" w:cs="Calibri"/>
          <w:sz w:val="22"/>
          <w:szCs w:val="22"/>
        </w:rPr>
      </w:pPr>
    </w:p>
    <w:p w14:paraId="2ABA6A5B" w14:textId="77777777" w:rsidR="006A3C22" w:rsidRDefault="006A3C22" w:rsidP="006A3C2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Since the support for EoGRE tunnel will be deprecated on cnMaestro from 3.x release, Cambium recommends customers to move to either of the two tunneling deployment solutions supported by cnPilot.</w:t>
      </w:r>
      <w:r>
        <w:rPr>
          <w:rStyle w:val="eop"/>
          <w:rFonts w:ascii="Calibri" w:hAnsi="Calibri" w:cs="Calibri"/>
          <w:sz w:val="22"/>
          <w:szCs w:val="22"/>
        </w:rPr>
        <w:t> </w:t>
      </w:r>
    </w:p>
    <w:p w14:paraId="4D92C425" w14:textId="127B9277" w:rsidR="006A3C22" w:rsidRDefault="006A3C22" w:rsidP="00FE1D16">
      <w:pPr>
        <w:pStyle w:val="paragraph"/>
        <w:spacing w:before="0" w:beforeAutospacing="0" w:after="0" w:afterAutospacing="0"/>
        <w:textAlignment w:val="baseline"/>
        <w:rPr>
          <w:rStyle w:val="eop"/>
          <w:rFonts w:ascii="Calibri" w:hAnsi="Calibri" w:cs="Calibri"/>
          <w:sz w:val="22"/>
          <w:szCs w:val="22"/>
        </w:rPr>
      </w:pPr>
    </w:p>
    <w:p w14:paraId="29AE9C99" w14:textId="77777777" w:rsidR="006A3C22" w:rsidRDefault="006A3C22" w:rsidP="00FE1D16">
      <w:pPr>
        <w:pStyle w:val="paragraph"/>
        <w:spacing w:before="0" w:beforeAutospacing="0" w:after="0" w:afterAutospacing="0"/>
        <w:textAlignment w:val="baseline"/>
        <w:rPr>
          <w:rFonts w:ascii="Segoe UI" w:hAnsi="Segoe UI" w:cs="Segoe UI"/>
          <w:sz w:val="18"/>
          <w:szCs w:val="18"/>
        </w:rPr>
      </w:pPr>
    </w:p>
    <w:p w14:paraId="4098B1AC" w14:textId="77777777" w:rsidR="00FE1D16" w:rsidRDefault="00FE1D16" w:rsidP="00FE1D1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Available Tunneling options on cnPilot</w:t>
      </w:r>
      <w:r>
        <w:rPr>
          <w:rStyle w:val="eop"/>
          <w:rFonts w:ascii="Calibri" w:hAnsi="Calibri" w:cs="Calibri"/>
          <w:sz w:val="22"/>
          <w:szCs w:val="22"/>
        </w:rPr>
        <w:t> </w:t>
      </w:r>
    </w:p>
    <w:p w14:paraId="3CE4E18F" w14:textId="77777777" w:rsidR="00FE1D16" w:rsidRDefault="00FE1D16" w:rsidP="00FE1D16">
      <w:pPr>
        <w:pStyle w:val="paragraph"/>
        <w:numPr>
          <w:ilvl w:val="0"/>
          <w:numId w:val="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L2tpv2 with BCP  (Tunnel between  </w:t>
      </w:r>
      <w:proofErr w:type="spellStart"/>
      <w:r>
        <w:rPr>
          <w:rStyle w:val="normaltextrun"/>
          <w:rFonts w:ascii="Calibri" w:hAnsi="Calibri" w:cs="Calibri"/>
          <w:sz w:val="22"/>
          <w:szCs w:val="22"/>
        </w:rPr>
        <w:t>Mikrotik</w:t>
      </w:r>
      <w:proofErr w:type="spellEnd"/>
      <w:r>
        <w:rPr>
          <w:rStyle w:val="normaltextrun"/>
          <w:rFonts w:ascii="Calibri" w:hAnsi="Calibri" w:cs="Calibri"/>
          <w:sz w:val="22"/>
          <w:szCs w:val="22"/>
        </w:rPr>
        <w:t> &amp; </w:t>
      </w:r>
      <w:proofErr w:type="spellStart"/>
      <w:r>
        <w:rPr>
          <w:rStyle w:val="normaltextrun"/>
          <w:rFonts w:ascii="Calibri" w:hAnsi="Calibri" w:cs="Calibri"/>
          <w:sz w:val="22"/>
          <w:szCs w:val="22"/>
        </w:rPr>
        <w:t>cnPIlot</w:t>
      </w:r>
      <w:proofErr w:type="spellEnd"/>
      <w:r>
        <w:rPr>
          <w:rStyle w:val="normaltextrun"/>
          <w:rFonts w:ascii="Calibri" w:hAnsi="Calibri" w:cs="Calibri"/>
          <w:sz w:val="22"/>
          <w:szCs w:val="22"/>
        </w:rPr>
        <w:t>)</w:t>
      </w:r>
      <w:r>
        <w:rPr>
          <w:rStyle w:val="eop"/>
          <w:rFonts w:ascii="Calibri" w:hAnsi="Calibri" w:cs="Calibri"/>
          <w:sz w:val="22"/>
          <w:szCs w:val="22"/>
        </w:rPr>
        <w:t> </w:t>
      </w:r>
    </w:p>
    <w:p w14:paraId="33AE0F21" w14:textId="77777777" w:rsidR="00FE1D16" w:rsidRDefault="00FE1D16" w:rsidP="00FE1D16">
      <w:pPr>
        <w:pStyle w:val="paragraph"/>
        <w:numPr>
          <w:ilvl w:val="0"/>
          <w:numId w:val="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EoGRE   ( Tunnel between Linux server  &amp; cnPilot).</w:t>
      </w:r>
      <w:r>
        <w:rPr>
          <w:rStyle w:val="eop"/>
          <w:rFonts w:ascii="Calibri" w:hAnsi="Calibri" w:cs="Calibri"/>
          <w:sz w:val="22"/>
          <w:szCs w:val="22"/>
        </w:rPr>
        <w:t> </w:t>
      </w:r>
    </w:p>
    <w:p w14:paraId="37873935" w14:textId="77777777" w:rsidR="00FE1D16" w:rsidRDefault="00FE1D16" w:rsidP="00FE1D1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9AA8663" w14:textId="77777777" w:rsidR="00FE1D16" w:rsidRDefault="00FE1D16" w:rsidP="00FE1D1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steps to configure both the tunnel is listed below. The solution can be used to scale up to 100 to 200 tunnels. Scaling of the tunnel depends on the hardware configuration of the Ubuntu server in case of EoGRE and model number of the </w:t>
      </w:r>
      <w:proofErr w:type="spellStart"/>
      <w:r>
        <w:rPr>
          <w:rStyle w:val="normaltextrun"/>
          <w:rFonts w:ascii="Calibri" w:hAnsi="Calibri" w:cs="Calibri"/>
          <w:sz w:val="22"/>
          <w:szCs w:val="22"/>
        </w:rPr>
        <w:t>Mikrotik</w:t>
      </w:r>
      <w:proofErr w:type="spellEnd"/>
      <w:r>
        <w:rPr>
          <w:rStyle w:val="normaltextrun"/>
          <w:rFonts w:ascii="Calibri" w:hAnsi="Calibri" w:cs="Calibri"/>
          <w:sz w:val="22"/>
          <w:szCs w:val="22"/>
        </w:rPr>
        <w:t> router.</w:t>
      </w:r>
      <w:r>
        <w:rPr>
          <w:rStyle w:val="eop"/>
          <w:rFonts w:ascii="Calibri" w:hAnsi="Calibri" w:cs="Calibri"/>
          <w:sz w:val="22"/>
          <w:szCs w:val="22"/>
        </w:rPr>
        <w:t> </w:t>
      </w:r>
    </w:p>
    <w:p w14:paraId="7DF25F86" w14:textId="77777777" w:rsidR="00FE1D16" w:rsidRDefault="00FE1D16" w:rsidP="00FE1D1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6479688" w14:textId="34A8D18C" w:rsidR="00FE1D16" w:rsidRPr="00FE1D16" w:rsidRDefault="00FE1D16" w:rsidP="00FE1D16">
      <w:pPr>
        <w:pStyle w:val="paragraph"/>
        <w:spacing w:before="0" w:beforeAutospacing="0" w:after="0" w:afterAutospacing="0"/>
        <w:textAlignment w:val="baseline"/>
        <w:rPr>
          <w:rFonts w:ascii="Segoe UI" w:hAnsi="Segoe UI" w:cs="Segoe UI"/>
          <w:i/>
          <w:iCs/>
          <w:sz w:val="22"/>
          <w:szCs w:val="22"/>
        </w:rPr>
      </w:pPr>
      <w:r w:rsidRPr="00FE1D16">
        <w:rPr>
          <w:rStyle w:val="normaltextrun"/>
          <w:rFonts w:ascii="Segoe UI" w:hAnsi="Segoe UI" w:cs="Segoe UI"/>
          <w:i/>
          <w:iCs/>
          <w:sz w:val="22"/>
          <w:szCs w:val="22"/>
        </w:rPr>
        <w:t xml:space="preserve">NOTE: There is interoperability </w:t>
      </w:r>
      <w:r>
        <w:rPr>
          <w:rStyle w:val="normaltextrun"/>
          <w:rFonts w:ascii="Segoe UI" w:hAnsi="Segoe UI" w:cs="Segoe UI"/>
          <w:i/>
          <w:iCs/>
          <w:sz w:val="22"/>
          <w:szCs w:val="22"/>
        </w:rPr>
        <w:t>problem</w:t>
      </w:r>
      <w:r w:rsidRPr="00FE1D16">
        <w:rPr>
          <w:rStyle w:val="normaltextrun"/>
          <w:rFonts w:ascii="Segoe UI" w:hAnsi="Segoe UI" w:cs="Segoe UI"/>
          <w:i/>
          <w:iCs/>
          <w:sz w:val="22"/>
          <w:szCs w:val="22"/>
        </w:rPr>
        <w:t xml:space="preserve"> between </w:t>
      </w:r>
      <w:proofErr w:type="spellStart"/>
      <w:r w:rsidRPr="00FE1D16">
        <w:rPr>
          <w:rStyle w:val="normaltextrun"/>
          <w:rFonts w:ascii="Segoe UI" w:hAnsi="Segoe UI" w:cs="Segoe UI"/>
          <w:i/>
          <w:iCs/>
          <w:sz w:val="22"/>
          <w:szCs w:val="22"/>
        </w:rPr>
        <w:t>cnPIlot</w:t>
      </w:r>
      <w:proofErr w:type="spellEnd"/>
      <w:r w:rsidRPr="00FE1D16">
        <w:rPr>
          <w:rStyle w:val="normaltextrun"/>
          <w:rFonts w:ascii="Segoe UI" w:hAnsi="Segoe UI" w:cs="Segoe UI"/>
          <w:i/>
          <w:iCs/>
          <w:sz w:val="22"/>
          <w:szCs w:val="22"/>
        </w:rPr>
        <w:t> and </w:t>
      </w:r>
      <w:proofErr w:type="spellStart"/>
      <w:r w:rsidRPr="00FE1D16">
        <w:rPr>
          <w:rStyle w:val="normaltextrun"/>
          <w:rFonts w:ascii="Segoe UI" w:hAnsi="Segoe UI" w:cs="Segoe UI"/>
          <w:i/>
          <w:iCs/>
          <w:sz w:val="22"/>
          <w:szCs w:val="22"/>
        </w:rPr>
        <w:t>Mikrotik</w:t>
      </w:r>
      <w:proofErr w:type="spellEnd"/>
      <w:r w:rsidRPr="00FE1D16">
        <w:rPr>
          <w:rStyle w:val="normaltextrun"/>
          <w:rFonts w:ascii="Segoe UI" w:hAnsi="Segoe UI" w:cs="Segoe UI"/>
          <w:i/>
          <w:iCs/>
          <w:sz w:val="22"/>
          <w:szCs w:val="22"/>
        </w:rPr>
        <w:t> if auto-mac feature is enabled on </w:t>
      </w:r>
      <w:proofErr w:type="spellStart"/>
      <w:r w:rsidRPr="00FE1D16">
        <w:rPr>
          <w:rStyle w:val="normaltextrun"/>
          <w:rFonts w:ascii="Segoe UI" w:hAnsi="Segoe UI" w:cs="Segoe UI"/>
          <w:i/>
          <w:iCs/>
          <w:sz w:val="22"/>
          <w:szCs w:val="22"/>
        </w:rPr>
        <w:t>Mikrotik</w:t>
      </w:r>
      <w:proofErr w:type="spellEnd"/>
      <w:r w:rsidRPr="00FE1D16">
        <w:rPr>
          <w:rStyle w:val="normaltextrun"/>
          <w:rFonts w:ascii="Segoe UI" w:hAnsi="Segoe UI" w:cs="Segoe UI"/>
          <w:i/>
          <w:iCs/>
          <w:sz w:val="22"/>
          <w:szCs w:val="22"/>
        </w:rPr>
        <w:t> router, so we recommend disabling this feature on </w:t>
      </w:r>
      <w:proofErr w:type="spellStart"/>
      <w:r w:rsidRPr="00FE1D16">
        <w:rPr>
          <w:rStyle w:val="normaltextrun"/>
          <w:rFonts w:ascii="Segoe UI" w:hAnsi="Segoe UI" w:cs="Segoe UI"/>
          <w:i/>
          <w:iCs/>
          <w:sz w:val="22"/>
          <w:szCs w:val="22"/>
        </w:rPr>
        <w:t>Mikrotik</w:t>
      </w:r>
      <w:proofErr w:type="spellEnd"/>
      <w:r w:rsidRPr="00FE1D16">
        <w:rPr>
          <w:rStyle w:val="normaltextrun"/>
          <w:rFonts w:ascii="Segoe UI" w:hAnsi="Segoe UI" w:cs="Segoe UI"/>
          <w:i/>
          <w:iCs/>
          <w:sz w:val="22"/>
          <w:szCs w:val="22"/>
        </w:rPr>
        <w:t> to avoid the issue.</w:t>
      </w:r>
      <w:r w:rsidRPr="00FE1D16">
        <w:rPr>
          <w:rStyle w:val="eop"/>
          <w:rFonts w:ascii="Segoe UI" w:hAnsi="Segoe UI" w:cs="Segoe UI"/>
          <w:i/>
          <w:iCs/>
          <w:sz w:val="22"/>
          <w:szCs w:val="22"/>
        </w:rPr>
        <w:t> </w:t>
      </w:r>
    </w:p>
    <w:p w14:paraId="1366CD2E" w14:textId="77777777" w:rsidR="00FE1D16" w:rsidRPr="00FE1D16" w:rsidRDefault="00FE1D16" w:rsidP="00FE1D16">
      <w:pPr>
        <w:pStyle w:val="paragraph"/>
        <w:spacing w:before="0" w:beforeAutospacing="0" w:after="0" w:afterAutospacing="0"/>
        <w:textAlignment w:val="baseline"/>
        <w:rPr>
          <w:rFonts w:ascii="Segoe UI" w:hAnsi="Segoe UI" w:cs="Segoe UI"/>
          <w:i/>
          <w:iCs/>
          <w:sz w:val="22"/>
          <w:szCs w:val="22"/>
        </w:rPr>
      </w:pPr>
      <w:r w:rsidRPr="00FE1D16">
        <w:rPr>
          <w:rStyle w:val="normaltextrun"/>
          <w:rFonts w:ascii="Segoe UI" w:hAnsi="Segoe UI" w:cs="Segoe UI"/>
          <w:i/>
          <w:iCs/>
          <w:sz w:val="22"/>
          <w:szCs w:val="22"/>
        </w:rPr>
        <w:t>Please read the interoperability section which explains in detail about the issue. </w:t>
      </w:r>
      <w:r w:rsidRPr="00FE1D16">
        <w:rPr>
          <w:rStyle w:val="eop"/>
          <w:rFonts w:ascii="Segoe UI" w:hAnsi="Segoe UI" w:cs="Segoe UI"/>
          <w:i/>
          <w:iCs/>
          <w:sz w:val="22"/>
          <w:szCs w:val="22"/>
        </w:rPr>
        <w:t> </w:t>
      </w:r>
    </w:p>
    <w:p w14:paraId="69DA1528" w14:textId="77777777" w:rsidR="00FE1D16" w:rsidRPr="00FE1D16" w:rsidRDefault="00FE1D16" w:rsidP="00FE1D16">
      <w:pPr>
        <w:pStyle w:val="paragraph"/>
        <w:spacing w:before="0" w:beforeAutospacing="0" w:after="0" w:afterAutospacing="0"/>
        <w:textAlignment w:val="baseline"/>
        <w:rPr>
          <w:rFonts w:ascii="Segoe UI" w:hAnsi="Segoe UI" w:cs="Segoe UI"/>
          <w:i/>
          <w:iCs/>
          <w:sz w:val="22"/>
          <w:szCs w:val="22"/>
        </w:rPr>
      </w:pPr>
      <w:r w:rsidRPr="00FE1D16">
        <w:rPr>
          <w:rStyle w:val="eop"/>
          <w:rFonts w:ascii="Segoe UI" w:hAnsi="Segoe UI" w:cs="Segoe UI"/>
          <w:i/>
          <w:iCs/>
          <w:sz w:val="22"/>
          <w:szCs w:val="22"/>
        </w:rPr>
        <w:t> </w:t>
      </w:r>
    </w:p>
    <w:p w14:paraId="59E4E879" w14:textId="291275C5" w:rsidR="00106809" w:rsidRDefault="00106809" w:rsidP="00106809">
      <w:pPr>
        <w:spacing w:after="0" w:line="240" w:lineRule="auto"/>
        <w:textAlignment w:val="baseline"/>
        <w:rPr>
          <w:rFonts w:ascii="Segoe UI" w:eastAsia="Times New Roman" w:hAnsi="Segoe UI" w:cs="Segoe UI"/>
          <w:sz w:val="18"/>
          <w:szCs w:val="18"/>
        </w:rPr>
      </w:pPr>
    </w:p>
    <w:p w14:paraId="443CC189" w14:textId="4B7BC61E" w:rsidR="00585460" w:rsidRDefault="00585460" w:rsidP="00106809">
      <w:pPr>
        <w:spacing w:after="0" w:line="240" w:lineRule="auto"/>
        <w:textAlignment w:val="baseline"/>
        <w:rPr>
          <w:rFonts w:ascii="Segoe UI" w:eastAsia="Times New Roman" w:hAnsi="Segoe UI" w:cs="Segoe UI"/>
          <w:sz w:val="18"/>
          <w:szCs w:val="18"/>
        </w:rPr>
      </w:pPr>
    </w:p>
    <w:p w14:paraId="666C5A11" w14:textId="65C830F7" w:rsidR="00FE1D16" w:rsidRDefault="00FE1D16" w:rsidP="00106809">
      <w:pPr>
        <w:spacing w:after="0" w:line="240" w:lineRule="auto"/>
        <w:textAlignment w:val="baseline"/>
        <w:rPr>
          <w:rFonts w:ascii="Segoe UI" w:eastAsia="Times New Roman" w:hAnsi="Segoe UI" w:cs="Segoe UI"/>
          <w:sz w:val="18"/>
          <w:szCs w:val="18"/>
        </w:rPr>
      </w:pPr>
    </w:p>
    <w:p w14:paraId="4C0B580F" w14:textId="77777777" w:rsidR="00FE1D16" w:rsidRPr="00106809" w:rsidRDefault="00FE1D16" w:rsidP="00106809">
      <w:pPr>
        <w:spacing w:after="0" w:line="240" w:lineRule="auto"/>
        <w:textAlignment w:val="baseline"/>
        <w:rPr>
          <w:rFonts w:ascii="Segoe UI" w:eastAsia="Times New Roman" w:hAnsi="Segoe UI" w:cs="Segoe UI"/>
          <w:sz w:val="18"/>
          <w:szCs w:val="18"/>
        </w:rPr>
      </w:pPr>
    </w:p>
    <w:p w14:paraId="3DB742BF" w14:textId="5A27E67B" w:rsidR="00106809" w:rsidRPr="00106809" w:rsidRDefault="00106809" w:rsidP="00585460">
      <w:pPr>
        <w:pStyle w:val="Heading1"/>
        <w:rPr>
          <w:rFonts w:ascii="Segoe UI" w:eastAsia="Times New Roman" w:hAnsi="Segoe UI" w:cs="Segoe UI"/>
        </w:rPr>
      </w:pPr>
      <w:bookmarkStart w:id="1" w:name="_Toc61860773"/>
      <w:r w:rsidRPr="00106809">
        <w:rPr>
          <w:rFonts w:eastAsia="Times New Roman"/>
        </w:rPr>
        <w:t>L2tp tunnel configuration between cnPilot and </w:t>
      </w:r>
      <w:proofErr w:type="spellStart"/>
      <w:r w:rsidRPr="00106809">
        <w:rPr>
          <w:rFonts w:eastAsia="Times New Roman"/>
        </w:rPr>
        <w:t>Mikrotik</w:t>
      </w:r>
      <w:bookmarkEnd w:id="1"/>
      <w:proofErr w:type="spellEnd"/>
      <w:r w:rsidRPr="00106809">
        <w:rPr>
          <w:rFonts w:eastAsia="Times New Roman"/>
        </w:rPr>
        <w:t> </w:t>
      </w:r>
    </w:p>
    <w:p w14:paraId="3A887C98" w14:textId="77777777" w:rsidR="00106809" w:rsidRPr="00106809" w:rsidRDefault="00106809" w:rsidP="00585460">
      <w:pPr>
        <w:pStyle w:val="Heading1"/>
        <w:rPr>
          <w:rFonts w:ascii="Segoe UI" w:eastAsia="Times New Roman" w:hAnsi="Segoe UI" w:cs="Segoe UI"/>
          <w:sz w:val="18"/>
          <w:szCs w:val="18"/>
        </w:rPr>
      </w:pPr>
      <w:r w:rsidRPr="00106809">
        <w:rPr>
          <w:rFonts w:ascii="Arial" w:eastAsia="Times New Roman" w:hAnsi="Arial" w:cs="Arial"/>
          <w:sz w:val="20"/>
          <w:szCs w:val="20"/>
        </w:rPr>
        <w:t> </w:t>
      </w:r>
    </w:p>
    <w:p w14:paraId="32A4FBB5" w14:textId="0ED5524A" w:rsidR="00106809" w:rsidRPr="00106809" w:rsidRDefault="00106809" w:rsidP="00585460">
      <w:pPr>
        <w:pStyle w:val="Heading1"/>
        <w:rPr>
          <w:rFonts w:ascii="Segoe UI" w:eastAsia="Times New Roman" w:hAnsi="Segoe UI" w:cs="Segoe UI"/>
          <w:sz w:val="18"/>
          <w:szCs w:val="18"/>
        </w:rPr>
      </w:pPr>
      <w:r w:rsidRPr="00106809">
        <w:rPr>
          <w:rFonts w:ascii="Calibri" w:eastAsia="Times New Roman" w:hAnsi="Calibri" w:cs="Calibri"/>
        </w:rPr>
        <w:t>  </w:t>
      </w:r>
    </w:p>
    <w:p w14:paraId="39E7E9E3" w14:textId="3CE6CE51" w:rsidR="00106809" w:rsidRPr="00106809" w:rsidRDefault="00106809" w:rsidP="00106809">
      <w:pPr>
        <w:spacing w:after="0" w:line="240" w:lineRule="auto"/>
        <w:ind w:firstLine="720"/>
        <w:textAlignment w:val="baseline"/>
        <w:rPr>
          <w:rFonts w:ascii="Segoe UI" w:eastAsia="Times New Roman" w:hAnsi="Segoe UI" w:cs="Segoe UI"/>
          <w:sz w:val="18"/>
          <w:szCs w:val="18"/>
        </w:rPr>
      </w:pPr>
      <w:r w:rsidRPr="00106809">
        <w:rPr>
          <w:rFonts w:ascii="Calibri" w:eastAsia="Times New Roman" w:hAnsi="Calibri" w:cs="Calibri"/>
        </w:rPr>
        <w:t> </w:t>
      </w:r>
    </w:p>
    <w:p w14:paraId="110484F5" w14:textId="77777777" w:rsidR="00106809" w:rsidRPr="00106809" w:rsidRDefault="00106809" w:rsidP="00106809">
      <w:pPr>
        <w:spacing w:after="0" w:line="240" w:lineRule="auto"/>
        <w:ind w:firstLine="720"/>
        <w:textAlignment w:val="baseline"/>
        <w:rPr>
          <w:rFonts w:ascii="Segoe UI" w:eastAsia="Times New Roman" w:hAnsi="Segoe UI" w:cs="Segoe UI"/>
          <w:sz w:val="18"/>
          <w:szCs w:val="18"/>
        </w:rPr>
      </w:pPr>
      <w:r w:rsidRPr="00106809">
        <w:rPr>
          <w:rFonts w:ascii="Calibri" w:eastAsia="Times New Roman" w:hAnsi="Calibri" w:cs="Calibri"/>
        </w:rPr>
        <w:t> </w:t>
      </w:r>
    </w:p>
    <w:p w14:paraId="756D5629" w14:textId="77777777" w:rsidR="00106809" w:rsidRPr="00106809" w:rsidRDefault="00106809" w:rsidP="00106809">
      <w:pPr>
        <w:spacing w:after="0" w:line="240" w:lineRule="auto"/>
        <w:textAlignment w:val="baseline"/>
        <w:rPr>
          <w:rFonts w:ascii="Segoe UI" w:eastAsia="Times New Roman" w:hAnsi="Segoe UI" w:cs="Segoe UI"/>
          <w:color w:val="2F5496"/>
          <w:sz w:val="18"/>
          <w:szCs w:val="18"/>
        </w:rPr>
      </w:pPr>
      <w:bookmarkStart w:id="2" w:name="_Toc61860774"/>
      <w:r w:rsidRPr="00106809">
        <w:rPr>
          <w:rStyle w:val="Heading2Char"/>
        </w:rPr>
        <w:t>Introduction</w:t>
      </w:r>
      <w:bookmarkEnd w:id="2"/>
      <w:r w:rsidRPr="00106809">
        <w:rPr>
          <w:rFonts w:ascii="Calibri Light" w:eastAsia="Times New Roman" w:hAnsi="Calibri Light" w:cs="Calibri Light"/>
          <w:color w:val="2F5496"/>
          <w:sz w:val="32"/>
          <w:szCs w:val="32"/>
        </w:rPr>
        <w:t>.  </w:t>
      </w:r>
    </w:p>
    <w:p w14:paraId="7E8F54B5"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5BB1A0A8"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L2tp is a layer 2 tunneling protocol used to tunnel the wlan </w:t>
      </w:r>
      <w:proofErr w:type="spellStart"/>
      <w:r w:rsidRPr="00106809">
        <w:rPr>
          <w:rFonts w:ascii="Calibri" w:eastAsia="Times New Roman" w:hAnsi="Calibri" w:cs="Calibri"/>
        </w:rPr>
        <w:t>vlan</w:t>
      </w:r>
      <w:proofErr w:type="spellEnd"/>
      <w:r w:rsidRPr="00106809">
        <w:rPr>
          <w:rFonts w:ascii="Calibri" w:eastAsia="Times New Roman" w:hAnsi="Calibri" w:cs="Calibri"/>
        </w:rPr>
        <w:t> to centralized tunnel concentrator.  </w:t>
      </w:r>
    </w:p>
    <w:p w14:paraId="486D4571"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This is the centralized deployment model where the </w:t>
      </w:r>
      <w:proofErr w:type="spellStart"/>
      <w:r w:rsidRPr="00106809">
        <w:rPr>
          <w:rFonts w:ascii="Calibri" w:eastAsia="Times New Roman" w:hAnsi="Calibri" w:cs="Calibri"/>
        </w:rPr>
        <w:t>dhcp</w:t>
      </w:r>
      <w:proofErr w:type="spellEnd"/>
      <w:r w:rsidRPr="00106809">
        <w:rPr>
          <w:rFonts w:ascii="Calibri" w:eastAsia="Times New Roman" w:hAnsi="Calibri" w:cs="Calibri"/>
        </w:rPr>
        <w:t> server for all the wlan </w:t>
      </w:r>
      <w:proofErr w:type="spellStart"/>
      <w:r w:rsidRPr="00106809">
        <w:rPr>
          <w:rFonts w:ascii="Calibri" w:eastAsia="Times New Roman" w:hAnsi="Calibri" w:cs="Calibri"/>
        </w:rPr>
        <w:t>vlan</w:t>
      </w:r>
      <w:proofErr w:type="spellEnd"/>
      <w:r w:rsidRPr="00106809">
        <w:rPr>
          <w:rFonts w:ascii="Calibri" w:eastAsia="Times New Roman" w:hAnsi="Calibri" w:cs="Calibri"/>
        </w:rPr>
        <w:t> will run on the </w:t>
      </w:r>
      <w:proofErr w:type="spellStart"/>
      <w:r w:rsidRPr="00106809">
        <w:rPr>
          <w:rFonts w:ascii="Calibri" w:eastAsia="Times New Roman" w:hAnsi="Calibri" w:cs="Calibri"/>
        </w:rPr>
        <w:t>mikrotik</w:t>
      </w:r>
      <w:proofErr w:type="spellEnd"/>
      <w:r w:rsidRPr="00106809">
        <w:rPr>
          <w:rFonts w:ascii="Calibri" w:eastAsia="Times New Roman" w:hAnsi="Calibri" w:cs="Calibri"/>
        </w:rPr>
        <w:t> router or it can be behind </w:t>
      </w:r>
      <w:proofErr w:type="spellStart"/>
      <w:r w:rsidRPr="00106809">
        <w:rPr>
          <w:rFonts w:ascii="Calibri" w:eastAsia="Times New Roman" w:hAnsi="Calibri" w:cs="Calibri"/>
        </w:rPr>
        <w:t>mikrotik</w:t>
      </w:r>
      <w:proofErr w:type="spellEnd"/>
      <w:r w:rsidRPr="00106809">
        <w:rPr>
          <w:rFonts w:ascii="Calibri" w:eastAsia="Times New Roman" w:hAnsi="Calibri" w:cs="Calibri"/>
        </w:rPr>
        <w:t>. The L2tp tunnel terminates on the </w:t>
      </w:r>
      <w:proofErr w:type="spellStart"/>
      <w:r w:rsidRPr="00106809">
        <w:rPr>
          <w:rFonts w:ascii="Calibri" w:eastAsia="Times New Roman" w:hAnsi="Calibri" w:cs="Calibri"/>
        </w:rPr>
        <w:t>mikrotik</w:t>
      </w:r>
      <w:proofErr w:type="spellEnd"/>
      <w:r w:rsidRPr="00106809">
        <w:rPr>
          <w:rFonts w:ascii="Calibri" w:eastAsia="Times New Roman" w:hAnsi="Calibri" w:cs="Calibri"/>
        </w:rPr>
        <w:t> router and then the user traffic is routed through the wan interface.  </w:t>
      </w:r>
    </w:p>
    <w:p w14:paraId="230DD5EC"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64D4785A" w14:textId="77777777" w:rsidR="00106809" w:rsidRPr="00106809" w:rsidRDefault="00106809" w:rsidP="00585460">
      <w:pPr>
        <w:pStyle w:val="Heading2"/>
        <w:rPr>
          <w:rFonts w:ascii="Segoe UI" w:eastAsia="Times New Roman" w:hAnsi="Segoe UI" w:cs="Segoe UI"/>
          <w:sz w:val="18"/>
          <w:szCs w:val="18"/>
        </w:rPr>
      </w:pPr>
      <w:bookmarkStart w:id="3" w:name="_Toc61860775"/>
      <w:r w:rsidRPr="00106809">
        <w:rPr>
          <w:rFonts w:eastAsia="Times New Roman"/>
        </w:rPr>
        <w:t>Topology diagram.</w:t>
      </w:r>
      <w:bookmarkEnd w:id="3"/>
      <w:r w:rsidRPr="00106809">
        <w:rPr>
          <w:rFonts w:eastAsia="Times New Roman"/>
        </w:rPr>
        <w:t>  </w:t>
      </w:r>
    </w:p>
    <w:p w14:paraId="461A08AF"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6FCC024E" w14:textId="7BB094A3"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noProof/>
        </w:rPr>
        <w:drawing>
          <wp:inline distT="0" distB="0" distL="0" distR="0" wp14:anchorId="5F16F6F7" wp14:editId="4342FB54">
            <wp:extent cx="5943600" cy="24041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404110"/>
                    </a:xfrm>
                    <a:prstGeom prst="rect">
                      <a:avLst/>
                    </a:prstGeom>
                    <a:noFill/>
                    <a:ln>
                      <a:noFill/>
                    </a:ln>
                  </pic:spPr>
                </pic:pic>
              </a:graphicData>
            </a:graphic>
          </wp:inline>
        </w:drawing>
      </w:r>
      <w:r w:rsidRPr="00106809">
        <w:rPr>
          <w:rFonts w:ascii="Calibri" w:eastAsia="Times New Roman" w:hAnsi="Calibri" w:cs="Calibri"/>
        </w:rPr>
        <w:t> </w:t>
      </w:r>
    </w:p>
    <w:p w14:paraId="00815749"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7CFE4330"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18BAC765" w14:textId="77777777" w:rsidR="00FE1D16" w:rsidRDefault="00106809" w:rsidP="00FE1D16">
      <w:pPr>
        <w:pStyle w:val="paragraph"/>
        <w:spacing w:before="0" w:beforeAutospacing="0" w:after="0" w:afterAutospacing="0"/>
        <w:textAlignment w:val="baseline"/>
        <w:rPr>
          <w:rFonts w:ascii="Segoe UI" w:hAnsi="Segoe UI" w:cs="Segoe UI"/>
          <w:sz w:val="18"/>
          <w:szCs w:val="18"/>
        </w:rPr>
      </w:pPr>
      <w:r w:rsidRPr="00106809">
        <w:rPr>
          <w:rFonts w:ascii="Calibri" w:hAnsi="Calibri" w:cs="Calibri"/>
        </w:rPr>
        <w:t> </w:t>
      </w:r>
      <w:r w:rsidR="00FE1D16">
        <w:rPr>
          <w:rStyle w:val="normaltextrun"/>
          <w:rFonts w:ascii="Calibri" w:hAnsi="Calibri" w:cs="Calibri"/>
          <w:sz w:val="22"/>
          <w:szCs w:val="22"/>
        </w:rPr>
        <w:t> </w:t>
      </w:r>
      <w:r w:rsidR="00FE1D16">
        <w:rPr>
          <w:rStyle w:val="eop"/>
          <w:rFonts w:ascii="Calibri" w:hAnsi="Calibri" w:cs="Calibri"/>
          <w:sz w:val="22"/>
          <w:szCs w:val="22"/>
        </w:rPr>
        <w:t> </w:t>
      </w:r>
    </w:p>
    <w:p w14:paraId="508033F9" w14:textId="77777777" w:rsidR="00FE1D16" w:rsidRDefault="00FE1D16" w:rsidP="00FE1D1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Topology Details.</w:t>
      </w:r>
      <w:r>
        <w:rPr>
          <w:rStyle w:val="eop"/>
          <w:rFonts w:ascii="Calibri" w:hAnsi="Calibri" w:cs="Calibri"/>
          <w:sz w:val="22"/>
          <w:szCs w:val="22"/>
        </w:rPr>
        <w:t> </w:t>
      </w:r>
    </w:p>
    <w:p w14:paraId="6156BFD5" w14:textId="77777777" w:rsidR="00FE1D16" w:rsidRDefault="00FE1D16" w:rsidP="00FE1D16">
      <w:pPr>
        <w:pStyle w:val="paragraph"/>
        <w:numPr>
          <w:ilvl w:val="0"/>
          <w:numId w:val="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AP connects to the POE switch and gets </w:t>
      </w:r>
      <w:proofErr w:type="spellStart"/>
      <w:r>
        <w:rPr>
          <w:rStyle w:val="normaltextrun"/>
          <w:rFonts w:ascii="Calibri" w:hAnsi="Calibri" w:cs="Calibri"/>
          <w:sz w:val="22"/>
          <w:szCs w:val="22"/>
        </w:rPr>
        <w:t>ip</w:t>
      </w:r>
      <w:proofErr w:type="spellEnd"/>
      <w:r>
        <w:rPr>
          <w:rStyle w:val="normaltextrun"/>
          <w:rFonts w:ascii="Calibri" w:hAnsi="Calibri" w:cs="Calibri"/>
          <w:sz w:val="22"/>
          <w:szCs w:val="22"/>
        </w:rPr>
        <w:t> address from the management </w:t>
      </w:r>
      <w:proofErr w:type="spellStart"/>
      <w:r>
        <w:rPr>
          <w:rStyle w:val="normaltextrun"/>
          <w:rFonts w:ascii="Calibri" w:hAnsi="Calibri" w:cs="Calibri"/>
          <w:sz w:val="22"/>
          <w:szCs w:val="22"/>
        </w:rPr>
        <w:t>vlan</w:t>
      </w:r>
      <w:proofErr w:type="spellEnd"/>
      <w:r>
        <w:rPr>
          <w:rStyle w:val="normaltextrun"/>
          <w:rFonts w:ascii="Calibri" w:hAnsi="Calibri" w:cs="Calibri"/>
          <w:sz w:val="22"/>
          <w:szCs w:val="22"/>
        </w:rPr>
        <w:t>.</w:t>
      </w:r>
      <w:r>
        <w:rPr>
          <w:rStyle w:val="eop"/>
          <w:rFonts w:ascii="Calibri" w:hAnsi="Calibri" w:cs="Calibri"/>
          <w:sz w:val="22"/>
          <w:szCs w:val="22"/>
        </w:rPr>
        <w:t> </w:t>
      </w:r>
    </w:p>
    <w:p w14:paraId="580A2931" w14:textId="77777777" w:rsidR="00FE1D16" w:rsidRDefault="00FE1D16" w:rsidP="00FE1D16">
      <w:pPr>
        <w:pStyle w:val="paragraph"/>
        <w:numPr>
          <w:ilvl w:val="0"/>
          <w:numId w:val="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User can onboard the AP to cnMaestro and push the configuration from there or can directly open the AP </w:t>
      </w:r>
      <w:proofErr w:type="spellStart"/>
      <w:r>
        <w:rPr>
          <w:rStyle w:val="normaltextrun"/>
          <w:rFonts w:ascii="Calibri" w:hAnsi="Calibri" w:cs="Calibri"/>
          <w:sz w:val="22"/>
          <w:szCs w:val="22"/>
        </w:rPr>
        <w:t>ui</w:t>
      </w:r>
      <w:proofErr w:type="spellEnd"/>
      <w:r>
        <w:rPr>
          <w:rStyle w:val="normaltextrun"/>
          <w:rFonts w:ascii="Calibri" w:hAnsi="Calibri" w:cs="Calibri"/>
          <w:sz w:val="22"/>
          <w:szCs w:val="22"/>
        </w:rPr>
        <w:t> and do the wlan configuration.</w:t>
      </w:r>
      <w:r>
        <w:rPr>
          <w:rStyle w:val="eop"/>
          <w:rFonts w:ascii="Calibri" w:hAnsi="Calibri" w:cs="Calibri"/>
          <w:sz w:val="22"/>
          <w:szCs w:val="22"/>
        </w:rPr>
        <w:t> </w:t>
      </w:r>
    </w:p>
    <w:p w14:paraId="18DB1C56" w14:textId="77777777" w:rsidR="00FE1D16" w:rsidRDefault="00FE1D16" w:rsidP="00FE1D16">
      <w:pPr>
        <w:pStyle w:val="paragraph"/>
        <w:numPr>
          <w:ilvl w:val="0"/>
          <w:numId w:val="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Launch the AP </w:t>
      </w:r>
      <w:proofErr w:type="spellStart"/>
      <w:r>
        <w:rPr>
          <w:rStyle w:val="normaltextrun"/>
          <w:rFonts w:ascii="Calibri" w:hAnsi="Calibri" w:cs="Calibri"/>
          <w:sz w:val="22"/>
          <w:szCs w:val="22"/>
        </w:rPr>
        <w:t>ui</w:t>
      </w:r>
      <w:proofErr w:type="spellEnd"/>
      <w:r>
        <w:rPr>
          <w:rStyle w:val="normaltextrun"/>
          <w:rFonts w:ascii="Calibri" w:hAnsi="Calibri" w:cs="Calibri"/>
          <w:sz w:val="22"/>
          <w:szCs w:val="22"/>
        </w:rPr>
        <w:t> and configure two wlan.</w:t>
      </w:r>
      <w:r>
        <w:rPr>
          <w:rStyle w:val="eop"/>
          <w:rFonts w:ascii="Calibri" w:hAnsi="Calibri" w:cs="Calibri"/>
          <w:sz w:val="22"/>
          <w:szCs w:val="22"/>
        </w:rPr>
        <w:t> </w:t>
      </w:r>
    </w:p>
    <w:p w14:paraId="28DAD96C" w14:textId="77777777" w:rsidR="00FE1D16" w:rsidRDefault="00FE1D16" w:rsidP="00FE1D16">
      <w:pPr>
        <w:pStyle w:val="paragraph"/>
        <w:numPr>
          <w:ilvl w:val="0"/>
          <w:numId w:val="9"/>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Ssid-1 : mapped to </w:t>
      </w:r>
      <w:proofErr w:type="spellStart"/>
      <w:r>
        <w:rPr>
          <w:rStyle w:val="normaltextrun"/>
          <w:rFonts w:ascii="Calibri" w:hAnsi="Calibri" w:cs="Calibri"/>
          <w:sz w:val="22"/>
          <w:szCs w:val="22"/>
        </w:rPr>
        <w:t>vlan</w:t>
      </w:r>
      <w:proofErr w:type="spellEnd"/>
      <w:r>
        <w:rPr>
          <w:rStyle w:val="normaltextrun"/>
          <w:rFonts w:ascii="Calibri" w:hAnsi="Calibri" w:cs="Calibri"/>
          <w:sz w:val="22"/>
          <w:szCs w:val="22"/>
        </w:rPr>
        <w:t> 10</w:t>
      </w:r>
      <w:r>
        <w:rPr>
          <w:rStyle w:val="eop"/>
          <w:rFonts w:ascii="Calibri" w:hAnsi="Calibri" w:cs="Calibri"/>
          <w:sz w:val="22"/>
          <w:szCs w:val="22"/>
        </w:rPr>
        <w:t> </w:t>
      </w:r>
    </w:p>
    <w:p w14:paraId="6ED3D754" w14:textId="77777777" w:rsidR="00FE1D16" w:rsidRDefault="00FE1D16" w:rsidP="00FE1D16">
      <w:pPr>
        <w:pStyle w:val="paragraph"/>
        <w:numPr>
          <w:ilvl w:val="0"/>
          <w:numId w:val="9"/>
        </w:numPr>
        <w:spacing w:before="0" w:beforeAutospacing="0" w:after="0" w:afterAutospacing="0"/>
        <w:ind w:left="1800" w:firstLine="0"/>
        <w:textAlignment w:val="baseline"/>
        <w:rPr>
          <w:rFonts w:ascii="Calibri" w:hAnsi="Calibri" w:cs="Calibri"/>
          <w:sz w:val="22"/>
          <w:szCs w:val="22"/>
        </w:rPr>
      </w:pPr>
      <w:proofErr w:type="spellStart"/>
      <w:r>
        <w:rPr>
          <w:rStyle w:val="normaltextrun"/>
          <w:rFonts w:ascii="Calibri" w:hAnsi="Calibri" w:cs="Calibri"/>
          <w:sz w:val="22"/>
          <w:szCs w:val="22"/>
        </w:rPr>
        <w:t>Ssid</w:t>
      </w:r>
      <w:proofErr w:type="spellEnd"/>
      <w:r>
        <w:rPr>
          <w:rStyle w:val="normaltextrun"/>
          <w:rFonts w:ascii="Calibri" w:hAnsi="Calibri" w:cs="Calibri"/>
          <w:sz w:val="22"/>
          <w:szCs w:val="22"/>
        </w:rPr>
        <w:t> –2 mapped to </w:t>
      </w:r>
      <w:proofErr w:type="spellStart"/>
      <w:r>
        <w:rPr>
          <w:rStyle w:val="normaltextrun"/>
          <w:rFonts w:ascii="Calibri" w:hAnsi="Calibri" w:cs="Calibri"/>
          <w:sz w:val="22"/>
          <w:szCs w:val="22"/>
        </w:rPr>
        <w:t>vlan</w:t>
      </w:r>
      <w:proofErr w:type="spellEnd"/>
      <w:r>
        <w:rPr>
          <w:rStyle w:val="normaltextrun"/>
          <w:rFonts w:ascii="Calibri" w:hAnsi="Calibri" w:cs="Calibri"/>
          <w:sz w:val="22"/>
          <w:szCs w:val="22"/>
        </w:rPr>
        <w:t> 20</w:t>
      </w:r>
      <w:r>
        <w:rPr>
          <w:rStyle w:val="eop"/>
          <w:rFonts w:ascii="Calibri" w:hAnsi="Calibri" w:cs="Calibri"/>
          <w:sz w:val="22"/>
          <w:szCs w:val="22"/>
        </w:rPr>
        <w:t> </w:t>
      </w:r>
    </w:p>
    <w:p w14:paraId="4FF89C36" w14:textId="77777777" w:rsidR="00FE1D16" w:rsidRDefault="00FE1D16" w:rsidP="00FE1D16">
      <w:pPr>
        <w:pStyle w:val="paragraph"/>
        <w:numPr>
          <w:ilvl w:val="0"/>
          <w:numId w:val="1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Configure each  wlan in tunnel mode. Steps to configure the wlan is listed below</w:t>
      </w:r>
      <w:r>
        <w:rPr>
          <w:rStyle w:val="eop"/>
          <w:rFonts w:ascii="Calibri" w:hAnsi="Calibri" w:cs="Calibri"/>
          <w:sz w:val="22"/>
          <w:szCs w:val="22"/>
        </w:rPr>
        <w:t> </w:t>
      </w:r>
    </w:p>
    <w:p w14:paraId="0F8DB6A3" w14:textId="77777777" w:rsidR="00FE1D16" w:rsidRDefault="00FE1D16" w:rsidP="00FE1D16">
      <w:pPr>
        <w:pStyle w:val="paragraph"/>
        <w:numPr>
          <w:ilvl w:val="0"/>
          <w:numId w:val="1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Configure L2tp tunnel on the Access point . Steps to the tunnel is listed below.</w:t>
      </w:r>
      <w:r>
        <w:rPr>
          <w:rStyle w:val="eop"/>
          <w:rFonts w:ascii="Calibri" w:hAnsi="Calibri" w:cs="Calibri"/>
          <w:sz w:val="22"/>
          <w:szCs w:val="22"/>
        </w:rPr>
        <w:t> </w:t>
      </w:r>
    </w:p>
    <w:p w14:paraId="4AA437B9" w14:textId="77777777" w:rsidR="00FE1D16" w:rsidRDefault="00FE1D16" w:rsidP="00FE1D16">
      <w:pPr>
        <w:pStyle w:val="paragraph"/>
        <w:numPr>
          <w:ilvl w:val="0"/>
          <w:numId w:val="1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Configure the </w:t>
      </w:r>
      <w:proofErr w:type="spellStart"/>
      <w:r>
        <w:rPr>
          <w:rStyle w:val="normaltextrun"/>
          <w:rFonts w:ascii="Calibri" w:hAnsi="Calibri" w:cs="Calibri"/>
          <w:sz w:val="22"/>
          <w:szCs w:val="22"/>
        </w:rPr>
        <w:t>Mikrotik</w:t>
      </w:r>
      <w:proofErr w:type="spellEnd"/>
      <w:r>
        <w:rPr>
          <w:rStyle w:val="normaltextrun"/>
          <w:rFonts w:ascii="Calibri" w:hAnsi="Calibri" w:cs="Calibri"/>
          <w:sz w:val="22"/>
          <w:szCs w:val="22"/>
        </w:rPr>
        <w:t> router accept l2tpv2 tunnel request from the Access point. Steps for the configuration is listed below.</w:t>
      </w:r>
      <w:r>
        <w:rPr>
          <w:rStyle w:val="eop"/>
          <w:rFonts w:ascii="Calibri" w:hAnsi="Calibri" w:cs="Calibri"/>
          <w:sz w:val="22"/>
          <w:szCs w:val="22"/>
        </w:rPr>
        <w:t> </w:t>
      </w:r>
    </w:p>
    <w:p w14:paraId="18FA8A01" w14:textId="77777777" w:rsidR="00FE1D16" w:rsidRDefault="00FE1D16" w:rsidP="00FE1D16">
      <w:pPr>
        <w:pStyle w:val="paragraph"/>
        <w:numPr>
          <w:ilvl w:val="0"/>
          <w:numId w:val="1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Once the tunnel is established, connect a wireless client to wlan 1, check the wireless client gets </w:t>
      </w:r>
      <w:proofErr w:type="spellStart"/>
      <w:r>
        <w:rPr>
          <w:rStyle w:val="normaltextrun"/>
          <w:rFonts w:ascii="Calibri" w:hAnsi="Calibri" w:cs="Calibri"/>
          <w:sz w:val="22"/>
          <w:szCs w:val="22"/>
        </w:rPr>
        <w:t>ip</w:t>
      </w:r>
      <w:proofErr w:type="spellEnd"/>
      <w:r>
        <w:rPr>
          <w:rStyle w:val="normaltextrun"/>
          <w:rFonts w:ascii="Calibri" w:hAnsi="Calibri" w:cs="Calibri"/>
          <w:sz w:val="22"/>
          <w:szCs w:val="22"/>
        </w:rPr>
        <w:t> address and it can reach the default gateway.</w:t>
      </w:r>
      <w:r>
        <w:rPr>
          <w:rStyle w:val="eop"/>
          <w:rFonts w:ascii="Calibri" w:hAnsi="Calibri" w:cs="Calibri"/>
          <w:sz w:val="22"/>
          <w:szCs w:val="22"/>
        </w:rPr>
        <w:t> </w:t>
      </w:r>
    </w:p>
    <w:p w14:paraId="5E8CFB03" w14:textId="77777777" w:rsidR="00FE1D16" w:rsidRDefault="00FE1D16" w:rsidP="00FE1D16">
      <w:pPr>
        <w:pStyle w:val="paragraph"/>
        <w:numPr>
          <w:ilvl w:val="0"/>
          <w:numId w:val="1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Similarly connect another client to wlan 2 and verify that it can </w:t>
      </w:r>
      <w:proofErr w:type="spellStart"/>
      <w:r>
        <w:rPr>
          <w:rStyle w:val="normaltextrun"/>
          <w:rFonts w:ascii="Calibri" w:hAnsi="Calibri" w:cs="Calibri"/>
          <w:sz w:val="22"/>
          <w:szCs w:val="22"/>
        </w:rPr>
        <w:t>ip</w:t>
      </w:r>
      <w:proofErr w:type="spellEnd"/>
      <w:r>
        <w:rPr>
          <w:rStyle w:val="normaltextrun"/>
          <w:rFonts w:ascii="Calibri" w:hAnsi="Calibri" w:cs="Calibri"/>
          <w:sz w:val="22"/>
          <w:szCs w:val="22"/>
        </w:rPr>
        <w:t> address and reach the default gateway.</w:t>
      </w:r>
      <w:r>
        <w:rPr>
          <w:rStyle w:val="eop"/>
          <w:rFonts w:ascii="Calibri" w:hAnsi="Calibri" w:cs="Calibri"/>
          <w:sz w:val="22"/>
          <w:szCs w:val="22"/>
        </w:rPr>
        <w:t> </w:t>
      </w:r>
    </w:p>
    <w:p w14:paraId="61869A33" w14:textId="77777777" w:rsidR="00FE1D16" w:rsidRDefault="00FE1D16" w:rsidP="00FE1D1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14:paraId="03D676E4" w14:textId="77777777" w:rsidR="00FE1D16" w:rsidRDefault="00FE1D16" w:rsidP="00FE1D1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14:paraId="41648711" w14:textId="559BAC91" w:rsidR="00106809" w:rsidRPr="00106809" w:rsidRDefault="00106809" w:rsidP="00106809">
      <w:pPr>
        <w:spacing w:after="0" w:line="240" w:lineRule="auto"/>
        <w:textAlignment w:val="baseline"/>
        <w:rPr>
          <w:rFonts w:ascii="Segoe UI" w:eastAsia="Times New Roman" w:hAnsi="Segoe UI" w:cs="Segoe UI"/>
          <w:sz w:val="18"/>
          <w:szCs w:val="18"/>
        </w:rPr>
      </w:pPr>
    </w:p>
    <w:p w14:paraId="489E7B81"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02F4E606"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082925B6"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2D986D12" w14:textId="77777777" w:rsidR="00106809" w:rsidRPr="00106809" w:rsidRDefault="00106809" w:rsidP="00585460">
      <w:pPr>
        <w:pStyle w:val="Heading2"/>
        <w:rPr>
          <w:rFonts w:ascii="Segoe UI" w:eastAsia="Times New Roman" w:hAnsi="Segoe UI" w:cs="Segoe UI"/>
          <w:sz w:val="18"/>
          <w:szCs w:val="18"/>
        </w:rPr>
      </w:pPr>
      <w:bookmarkStart w:id="4" w:name="_Toc61860776"/>
      <w:r w:rsidRPr="00106809">
        <w:rPr>
          <w:rFonts w:eastAsia="Times New Roman"/>
        </w:rPr>
        <w:t>Configuration on </w:t>
      </w:r>
      <w:proofErr w:type="spellStart"/>
      <w:r w:rsidRPr="00106809">
        <w:rPr>
          <w:rFonts w:eastAsia="Times New Roman"/>
        </w:rPr>
        <w:t>Mikrotik</w:t>
      </w:r>
      <w:proofErr w:type="spellEnd"/>
      <w:r w:rsidRPr="00106809">
        <w:rPr>
          <w:rFonts w:eastAsia="Times New Roman"/>
        </w:rPr>
        <w:t> router</w:t>
      </w:r>
      <w:bookmarkEnd w:id="4"/>
      <w:r w:rsidRPr="00106809">
        <w:rPr>
          <w:rFonts w:eastAsia="Times New Roman"/>
        </w:rPr>
        <w:t>  </w:t>
      </w:r>
    </w:p>
    <w:p w14:paraId="4B9D0D9E"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632038EE" w14:textId="77777777" w:rsidR="00106809" w:rsidRPr="00106809" w:rsidRDefault="00106809" w:rsidP="00106809">
      <w:pPr>
        <w:numPr>
          <w:ilvl w:val="0"/>
          <w:numId w:val="1"/>
        </w:numPr>
        <w:spacing w:after="0" w:line="240" w:lineRule="auto"/>
        <w:ind w:left="1080" w:firstLine="0"/>
        <w:textAlignment w:val="baseline"/>
        <w:rPr>
          <w:rFonts w:ascii="Calibri" w:eastAsia="Times New Roman" w:hAnsi="Calibri" w:cs="Calibri"/>
        </w:rPr>
      </w:pPr>
      <w:r w:rsidRPr="00106809">
        <w:rPr>
          <w:rFonts w:ascii="Calibri" w:eastAsia="Times New Roman" w:hAnsi="Calibri" w:cs="Calibri"/>
        </w:rPr>
        <w:t>Login to </w:t>
      </w:r>
      <w:proofErr w:type="spellStart"/>
      <w:r w:rsidRPr="00106809">
        <w:rPr>
          <w:rFonts w:ascii="Calibri" w:eastAsia="Times New Roman" w:hAnsi="Calibri" w:cs="Calibri"/>
        </w:rPr>
        <w:t>MIkrotik</w:t>
      </w:r>
      <w:proofErr w:type="spellEnd"/>
      <w:r w:rsidRPr="00106809">
        <w:rPr>
          <w:rFonts w:ascii="Calibri" w:eastAsia="Times New Roman" w:hAnsi="Calibri" w:cs="Calibri"/>
        </w:rPr>
        <w:t> router.  </w:t>
      </w:r>
    </w:p>
    <w:p w14:paraId="6634F267" w14:textId="77777777" w:rsidR="00106809" w:rsidRPr="00106809" w:rsidRDefault="00106809" w:rsidP="00106809">
      <w:pPr>
        <w:spacing w:after="0" w:line="240" w:lineRule="auto"/>
        <w:ind w:left="720"/>
        <w:textAlignment w:val="baseline"/>
        <w:rPr>
          <w:rFonts w:ascii="Segoe UI" w:eastAsia="Times New Roman" w:hAnsi="Segoe UI" w:cs="Segoe UI"/>
          <w:sz w:val="18"/>
          <w:szCs w:val="18"/>
        </w:rPr>
      </w:pPr>
      <w:r w:rsidRPr="00106809">
        <w:rPr>
          <w:rFonts w:ascii="Calibri" w:eastAsia="Times New Roman" w:hAnsi="Calibri" w:cs="Calibri"/>
        </w:rPr>
        <w:t> </w:t>
      </w:r>
    </w:p>
    <w:p w14:paraId="1844417F" w14:textId="77777777" w:rsidR="00106809" w:rsidRPr="00106809" w:rsidRDefault="00106809" w:rsidP="00106809">
      <w:pPr>
        <w:spacing w:after="0" w:line="240" w:lineRule="auto"/>
        <w:ind w:left="720"/>
        <w:textAlignment w:val="baseline"/>
        <w:rPr>
          <w:rFonts w:ascii="Segoe UI" w:eastAsia="Times New Roman" w:hAnsi="Segoe UI" w:cs="Segoe UI"/>
          <w:sz w:val="18"/>
          <w:szCs w:val="18"/>
        </w:rPr>
      </w:pPr>
      <w:r w:rsidRPr="00106809">
        <w:rPr>
          <w:rFonts w:ascii="Calibri" w:eastAsia="Times New Roman" w:hAnsi="Calibri" w:cs="Calibri"/>
        </w:rPr>
        <w:t>Eth1 interface or the wan interface is assigned </w:t>
      </w:r>
      <w:proofErr w:type="spellStart"/>
      <w:r w:rsidRPr="00106809">
        <w:rPr>
          <w:rFonts w:ascii="Calibri" w:eastAsia="Times New Roman" w:hAnsi="Calibri" w:cs="Calibri"/>
        </w:rPr>
        <w:t>ip</w:t>
      </w:r>
      <w:proofErr w:type="spellEnd"/>
      <w:r w:rsidRPr="00106809">
        <w:rPr>
          <w:rFonts w:ascii="Calibri" w:eastAsia="Times New Roman" w:hAnsi="Calibri" w:cs="Calibri"/>
        </w:rPr>
        <w:t> address dynamically from the network. </w:t>
      </w:r>
    </w:p>
    <w:p w14:paraId="0D916414" w14:textId="77777777" w:rsidR="00106809" w:rsidRPr="00106809" w:rsidRDefault="00106809" w:rsidP="00106809">
      <w:pPr>
        <w:spacing w:after="0" w:line="240" w:lineRule="auto"/>
        <w:ind w:left="720"/>
        <w:textAlignment w:val="baseline"/>
        <w:rPr>
          <w:rFonts w:ascii="Segoe UI" w:eastAsia="Times New Roman" w:hAnsi="Segoe UI" w:cs="Segoe UI"/>
          <w:sz w:val="18"/>
          <w:szCs w:val="18"/>
        </w:rPr>
      </w:pPr>
      <w:r w:rsidRPr="00106809">
        <w:rPr>
          <w:rFonts w:ascii="Calibri" w:eastAsia="Times New Roman" w:hAnsi="Calibri" w:cs="Calibri"/>
        </w:rPr>
        <w:t>Ensure Gateway and mask is learned from the </w:t>
      </w:r>
      <w:proofErr w:type="spellStart"/>
      <w:r w:rsidRPr="00106809">
        <w:rPr>
          <w:rFonts w:ascii="Calibri" w:eastAsia="Times New Roman" w:hAnsi="Calibri" w:cs="Calibri"/>
        </w:rPr>
        <w:t>dhcp</w:t>
      </w:r>
      <w:proofErr w:type="spellEnd"/>
      <w:r w:rsidRPr="00106809">
        <w:rPr>
          <w:rFonts w:ascii="Calibri" w:eastAsia="Times New Roman" w:hAnsi="Calibri" w:cs="Calibri"/>
        </w:rPr>
        <w:t> server. </w:t>
      </w:r>
    </w:p>
    <w:p w14:paraId="1DB91CEC" w14:textId="77777777" w:rsidR="00106809" w:rsidRPr="00106809" w:rsidRDefault="00106809" w:rsidP="00106809">
      <w:pPr>
        <w:spacing w:after="0" w:line="240" w:lineRule="auto"/>
        <w:ind w:left="720"/>
        <w:textAlignment w:val="baseline"/>
        <w:rPr>
          <w:rFonts w:ascii="Segoe UI" w:eastAsia="Times New Roman" w:hAnsi="Segoe UI" w:cs="Segoe UI"/>
          <w:sz w:val="18"/>
          <w:szCs w:val="18"/>
        </w:rPr>
      </w:pPr>
      <w:r w:rsidRPr="00106809">
        <w:rPr>
          <w:rFonts w:ascii="Calibri" w:eastAsia="Times New Roman" w:hAnsi="Calibri" w:cs="Calibri"/>
        </w:rPr>
        <w:t> </w:t>
      </w:r>
    </w:p>
    <w:p w14:paraId="6197526A" w14:textId="77777777" w:rsidR="00106809" w:rsidRPr="00106809" w:rsidRDefault="00106809" w:rsidP="00106809">
      <w:pPr>
        <w:spacing w:after="0" w:line="240" w:lineRule="auto"/>
        <w:ind w:left="720"/>
        <w:textAlignment w:val="baseline"/>
        <w:rPr>
          <w:rFonts w:ascii="Segoe UI" w:eastAsia="Times New Roman" w:hAnsi="Segoe UI" w:cs="Segoe UI"/>
          <w:sz w:val="18"/>
          <w:szCs w:val="18"/>
        </w:rPr>
      </w:pPr>
      <w:r w:rsidRPr="00106809">
        <w:rPr>
          <w:rFonts w:ascii="Calibri" w:eastAsia="Times New Roman" w:hAnsi="Calibri" w:cs="Calibri"/>
        </w:rPr>
        <w:t> </w:t>
      </w:r>
    </w:p>
    <w:p w14:paraId="05418DB2" w14:textId="2A582098" w:rsidR="00106809" w:rsidRPr="00106809" w:rsidRDefault="00106809" w:rsidP="00106809">
      <w:pPr>
        <w:spacing w:after="0" w:line="240" w:lineRule="auto"/>
        <w:ind w:left="720"/>
        <w:textAlignment w:val="baseline"/>
        <w:rPr>
          <w:rFonts w:ascii="Segoe UI" w:eastAsia="Times New Roman" w:hAnsi="Segoe UI" w:cs="Segoe UI"/>
          <w:sz w:val="18"/>
          <w:szCs w:val="18"/>
        </w:rPr>
      </w:pPr>
      <w:r w:rsidRPr="00106809">
        <w:rPr>
          <w:noProof/>
        </w:rPr>
        <w:drawing>
          <wp:inline distT="0" distB="0" distL="0" distR="0" wp14:anchorId="0F0D4384" wp14:editId="75A3DCBC">
            <wp:extent cx="5943600" cy="14503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450340"/>
                    </a:xfrm>
                    <a:prstGeom prst="rect">
                      <a:avLst/>
                    </a:prstGeom>
                    <a:noFill/>
                    <a:ln>
                      <a:noFill/>
                    </a:ln>
                  </pic:spPr>
                </pic:pic>
              </a:graphicData>
            </a:graphic>
          </wp:inline>
        </w:drawing>
      </w:r>
      <w:r w:rsidRPr="00106809">
        <w:rPr>
          <w:rFonts w:ascii="Calibri" w:eastAsia="Times New Roman" w:hAnsi="Calibri" w:cs="Calibri"/>
        </w:rPr>
        <w:t> </w:t>
      </w:r>
    </w:p>
    <w:p w14:paraId="3EE58955" w14:textId="77777777" w:rsidR="00106809" w:rsidRPr="00106809" w:rsidRDefault="00106809" w:rsidP="00106809">
      <w:pPr>
        <w:spacing w:after="0" w:line="240" w:lineRule="auto"/>
        <w:ind w:left="720"/>
        <w:textAlignment w:val="baseline"/>
        <w:rPr>
          <w:rFonts w:ascii="Segoe UI" w:eastAsia="Times New Roman" w:hAnsi="Segoe UI" w:cs="Segoe UI"/>
          <w:sz w:val="18"/>
          <w:szCs w:val="18"/>
        </w:rPr>
      </w:pPr>
      <w:r w:rsidRPr="00106809">
        <w:rPr>
          <w:rFonts w:ascii="Calibri" w:eastAsia="Times New Roman" w:hAnsi="Calibri" w:cs="Calibri"/>
        </w:rPr>
        <w:t> </w:t>
      </w:r>
    </w:p>
    <w:p w14:paraId="06D2470B" w14:textId="77777777" w:rsidR="00106809" w:rsidRPr="00106809" w:rsidRDefault="00106809" w:rsidP="00106809">
      <w:pPr>
        <w:spacing w:after="0" w:line="240" w:lineRule="auto"/>
        <w:ind w:left="720"/>
        <w:textAlignment w:val="baseline"/>
        <w:rPr>
          <w:rFonts w:ascii="Segoe UI" w:eastAsia="Times New Roman" w:hAnsi="Segoe UI" w:cs="Segoe UI"/>
          <w:sz w:val="18"/>
          <w:szCs w:val="18"/>
        </w:rPr>
      </w:pPr>
      <w:r w:rsidRPr="00106809">
        <w:rPr>
          <w:rFonts w:ascii="Calibri" w:eastAsia="Times New Roman" w:hAnsi="Calibri" w:cs="Calibri"/>
        </w:rPr>
        <w:t> </w:t>
      </w:r>
    </w:p>
    <w:p w14:paraId="4BFC1736" w14:textId="77777777" w:rsidR="00106809" w:rsidRPr="00106809" w:rsidRDefault="00106809" w:rsidP="00106809">
      <w:pPr>
        <w:spacing w:after="0" w:line="240" w:lineRule="auto"/>
        <w:ind w:left="720"/>
        <w:textAlignment w:val="baseline"/>
        <w:rPr>
          <w:rFonts w:ascii="Segoe UI" w:eastAsia="Times New Roman" w:hAnsi="Segoe UI" w:cs="Segoe UI"/>
          <w:sz w:val="18"/>
          <w:szCs w:val="18"/>
        </w:rPr>
      </w:pPr>
      <w:r w:rsidRPr="00106809">
        <w:rPr>
          <w:rFonts w:ascii="Calibri" w:eastAsia="Times New Roman" w:hAnsi="Calibri" w:cs="Calibri"/>
        </w:rPr>
        <w:t>Or you can manually </w:t>
      </w:r>
      <w:proofErr w:type="spellStart"/>
      <w:r w:rsidRPr="00106809">
        <w:rPr>
          <w:rFonts w:ascii="Calibri" w:eastAsia="Times New Roman" w:hAnsi="Calibri" w:cs="Calibri"/>
        </w:rPr>
        <w:t>assing</w:t>
      </w:r>
      <w:proofErr w:type="spellEnd"/>
      <w:r w:rsidRPr="00106809">
        <w:rPr>
          <w:rFonts w:ascii="Calibri" w:eastAsia="Times New Roman" w:hAnsi="Calibri" w:cs="Calibri"/>
        </w:rPr>
        <w:t> static </w:t>
      </w:r>
      <w:proofErr w:type="spellStart"/>
      <w:r w:rsidRPr="00106809">
        <w:rPr>
          <w:rFonts w:ascii="Calibri" w:eastAsia="Times New Roman" w:hAnsi="Calibri" w:cs="Calibri"/>
        </w:rPr>
        <w:t>ip</w:t>
      </w:r>
      <w:proofErr w:type="spellEnd"/>
      <w:r w:rsidRPr="00106809">
        <w:rPr>
          <w:rFonts w:ascii="Calibri" w:eastAsia="Times New Roman" w:hAnsi="Calibri" w:cs="Calibri"/>
        </w:rPr>
        <w:t> address  </w:t>
      </w:r>
    </w:p>
    <w:p w14:paraId="21133E86" w14:textId="77777777" w:rsidR="00106809" w:rsidRPr="00106809" w:rsidRDefault="00106809" w:rsidP="00106809">
      <w:pPr>
        <w:spacing w:after="0" w:line="240" w:lineRule="auto"/>
        <w:ind w:left="720"/>
        <w:textAlignment w:val="baseline"/>
        <w:rPr>
          <w:rFonts w:ascii="Segoe UI" w:eastAsia="Times New Roman" w:hAnsi="Segoe UI" w:cs="Segoe UI"/>
          <w:sz w:val="18"/>
          <w:szCs w:val="18"/>
        </w:rPr>
      </w:pPr>
      <w:r w:rsidRPr="00106809">
        <w:rPr>
          <w:rFonts w:ascii="Calibri" w:eastAsia="Times New Roman" w:hAnsi="Calibri" w:cs="Calibri"/>
        </w:rPr>
        <w:t> </w:t>
      </w:r>
    </w:p>
    <w:p w14:paraId="7A524E3A" w14:textId="77777777" w:rsidR="00106809" w:rsidRPr="00106809" w:rsidRDefault="00106809" w:rsidP="00106809">
      <w:pPr>
        <w:spacing w:after="0" w:line="240" w:lineRule="auto"/>
        <w:ind w:left="720"/>
        <w:textAlignment w:val="baseline"/>
        <w:rPr>
          <w:rFonts w:ascii="Segoe UI" w:eastAsia="Times New Roman" w:hAnsi="Segoe UI" w:cs="Segoe UI"/>
          <w:sz w:val="18"/>
          <w:szCs w:val="18"/>
        </w:rPr>
      </w:pPr>
      <w:r w:rsidRPr="00106809">
        <w:rPr>
          <w:rFonts w:ascii="Calibri" w:eastAsia="Times New Roman" w:hAnsi="Calibri" w:cs="Calibri"/>
        </w:rPr>
        <w:t>Go to Address &gt; ADD NEW &gt; assign the static address to the eth1 interface. </w:t>
      </w:r>
    </w:p>
    <w:p w14:paraId="42900613" w14:textId="77777777" w:rsidR="00106809" w:rsidRPr="00106809" w:rsidRDefault="00106809" w:rsidP="00106809">
      <w:pPr>
        <w:spacing w:after="0" w:line="240" w:lineRule="auto"/>
        <w:ind w:left="720"/>
        <w:textAlignment w:val="baseline"/>
        <w:rPr>
          <w:rFonts w:ascii="Segoe UI" w:eastAsia="Times New Roman" w:hAnsi="Segoe UI" w:cs="Segoe UI"/>
          <w:sz w:val="18"/>
          <w:szCs w:val="18"/>
        </w:rPr>
      </w:pPr>
      <w:r w:rsidRPr="00106809">
        <w:rPr>
          <w:rFonts w:ascii="Calibri" w:eastAsia="Times New Roman" w:hAnsi="Calibri" w:cs="Calibri"/>
        </w:rPr>
        <w:t> </w:t>
      </w:r>
    </w:p>
    <w:p w14:paraId="2A45DC3F" w14:textId="635DBFE0" w:rsidR="00106809" w:rsidRPr="00106809" w:rsidRDefault="00106809" w:rsidP="00106809">
      <w:pPr>
        <w:spacing w:after="0" w:line="240" w:lineRule="auto"/>
        <w:ind w:left="720"/>
        <w:textAlignment w:val="baseline"/>
        <w:rPr>
          <w:rFonts w:ascii="Segoe UI" w:eastAsia="Times New Roman" w:hAnsi="Segoe UI" w:cs="Segoe UI"/>
          <w:sz w:val="18"/>
          <w:szCs w:val="18"/>
        </w:rPr>
      </w:pPr>
      <w:r w:rsidRPr="00106809">
        <w:rPr>
          <w:noProof/>
        </w:rPr>
        <w:drawing>
          <wp:inline distT="0" distB="0" distL="0" distR="0" wp14:anchorId="0AE3D402" wp14:editId="314C9E32">
            <wp:extent cx="5943600" cy="31464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46425"/>
                    </a:xfrm>
                    <a:prstGeom prst="rect">
                      <a:avLst/>
                    </a:prstGeom>
                    <a:noFill/>
                    <a:ln>
                      <a:noFill/>
                    </a:ln>
                  </pic:spPr>
                </pic:pic>
              </a:graphicData>
            </a:graphic>
          </wp:inline>
        </w:drawing>
      </w:r>
      <w:r w:rsidRPr="00106809">
        <w:rPr>
          <w:rFonts w:ascii="Calibri" w:eastAsia="Times New Roman" w:hAnsi="Calibri" w:cs="Calibri"/>
        </w:rPr>
        <w:t> </w:t>
      </w:r>
    </w:p>
    <w:p w14:paraId="551F3274" w14:textId="77777777" w:rsidR="00106809" w:rsidRPr="00106809" w:rsidRDefault="00106809" w:rsidP="00106809">
      <w:pPr>
        <w:spacing w:after="0" w:line="240" w:lineRule="auto"/>
        <w:ind w:left="720"/>
        <w:textAlignment w:val="baseline"/>
        <w:rPr>
          <w:rFonts w:ascii="Segoe UI" w:eastAsia="Times New Roman" w:hAnsi="Segoe UI" w:cs="Segoe UI"/>
          <w:sz w:val="18"/>
          <w:szCs w:val="18"/>
        </w:rPr>
      </w:pPr>
      <w:r w:rsidRPr="00106809">
        <w:rPr>
          <w:rFonts w:ascii="Calibri" w:eastAsia="Times New Roman" w:hAnsi="Calibri" w:cs="Calibri"/>
        </w:rPr>
        <w:t> </w:t>
      </w:r>
    </w:p>
    <w:p w14:paraId="28DF769E"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2) Add a bridge interface for L2tp-tunnel. </w:t>
      </w:r>
    </w:p>
    <w:p w14:paraId="1FD64326"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79DAC1AC"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Go to Bridge &gt; ADD NEW. </w:t>
      </w:r>
    </w:p>
    <w:p w14:paraId="5844DE84"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Click on Enable check box. </w:t>
      </w:r>
    </w:p>
    <w:p w14:paraId="651951AE"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Type the name for the bridge interface “Bridge-L2tp-Tunnel.” </w:t>
      </w:r>
    </w:p>
    <w:p w14:paraId="175F775A"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Click Apply OK. </w:t>
      </w:r>
    </w:p>
    <w:p w14:paraId="447263D4" w14:textId="0244FCF0"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noProof/>
        </w:rPr>
        <w:drawing>
          <wp:inline distT="0" distB="0" distL="0" distR="0" wp14:anchorId="6148F4EA" wp14:editId="093CF30D">
            <wp:extent cx="5943600" cy="439229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392295"/>
                    </a:xfrm>
                    <a:prstGeom prst="rect">
                      <a:avLst/>
                    </a:prstGeom>
                    <a:noFill/>
                    <a:ln>
                      <a:noFill/>
                    </a:ln>
                  </pic:spPr>
                </pic:pic>
              </a:graphicData>
            </a:graphic>
          </wp:inline>
        </w:drawing>
      </w:r>
      <w:r w:rsidRPr="00106809">
        <w:rPr>
          <w:rFonts w:ascii="Calibri" w:eastAsia="Times New Roman" w:hAnsi="Calibri" w:cs="Calibri"/>
        </w:rPr>
        <w:t> </w:t>
      </w:r>
    </w:p>
    <w:p w14:paraId="736C9554"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27A9A523"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3) configure the L2tp PPP profile. </w:t>
      </w:r>
    </w:p>
    <w:p w14:paraId="3230FFAA"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Click on PPP &gt; profiles &gt;add new </w:t>
      </w:r>
    </w:p>
    <w:p w14:paraId="1CCCEF55"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Type the name of the bridge </w:t>
      </w:r>
      <w:proofErr w:type="spellStart"/>
      <w:r w:rsidRPr="00106809">
        <w:rPr>
          <w:rFonts w:ascii="Calibri" w:eastAsia="Times New Roman" w:hAnsi="Calibri" w:cs="Calibri"/>
        </w:rPr>
        <w:t>ppp</w:t>
      </w:r>
      <w:proofErr w:type="spellEnd"/>
      <w:r w:rsidRPr="00106809">
        <w:rPr>
          <w:rFonts w:ascii="Calibri" w:eastAsia="Times New Roman" w:hAnsi="Calibri" w:cs="Calibri"/>
        </w:rPr>
        <w:t> profile “l2tp-profile” </w:t>
      </w:r>
    </w:p>
    <w:p w14:paraId="7D0649CC"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In the Bridge dropdown select the bridge interface as “Bridge-L2TP-Tunnel.” </w:t>
      </w:r>
    </w:p>
    <w:p w14:paraId="754A009B"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Click Apply OK. </w:t>
      </w:r>
    </w:p>
    <w:p w14:paraId="330630EC"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0F8F95E5"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12762299"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591A0818" w14:textId="30139240"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noProof/>
        </w:rPr>
        <w:drawing>
          <wp:inline distT="0" distB="0" distL="0" distR="0" wp14:anchorId="46E8AAF2" wp14:editId="18A94047">
            <wp:extent cx="5943600" cy="40455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045585"/>
                    </a:xfrm>
                    <a:prstGeom prst="rect">
                      <a:avLst/>
                    </a:prstGeom>
                    <a:noFill/>
                    <a:ln>
                      <a:noFill/>
                    </a:ln>
                  </pic:spPr>
                </pic:pic>
              </a:graphicData>
            </a:graphic>
          </wp:inline>
        </w:drawing>
      </w:r>
      <w:r w:rsidRPr="00106809">
        <w:rPr>
          <w:rFonts w:ascii="Calibri" w:eastAsia="Times New Roman" w:hAnsi="Calibri" w:cs="Calibri"/>
        </w:rPr>
        <w:t> </w:t>
      </w:r>
    </w:p>
    <w:p w14:paraId="56B5699E"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08A1B7A1"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3F0E5E2D"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4)  configure the PPP profile secrets . </w:t>
      </w:r>
    </w:p>
    <w:p w14:paraId="253FB127"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Username and password for the L2tp tunnel. </w:t>
      </w:r>
    </w:p>
    <w:p w14:paraId="177BDF9D"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063E5797"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Go to PPP &gt; secrets &gt; Add New. </w:t>
      </w:r>
    </w:p>
    <w:p w14:paraId="20B2EF42"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Click on the enable checkbox. </w:t>
      </w:r>
    </w:p>
    <w:p w14:paraId="0B9181AF"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Configure Name as : admin </w:t>
      </w:r>
    </w:p>
    <w:p w14:paraId="6828CDB8"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Password : secret123 </w:t>
      </w:r>
    </w:p>
    <w:p w14:paraId="00690010"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Service : Any </w:t>
      </w:r>
    </w:p>
    <w:p w14:paraId="57340EB9"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Profile : L2tp-profile. </w:t>
      </w:r>
    </w:p>
    <w:p w14:paraId="0325AFCC"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57D5C5C7" w14:textId="3943D6AD"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noProof/>
        </w:rPr>
        <w:drawing>
          <wp:inline distT="0" distB="0" distL="0" distR="0" wp14:anchorId="66F2DC01" wp14:editId="013A6BBD">
            <wp:extent cx="5943600" cy="30683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068320"/>
                    </a:xfrm>
                    <a:prstGeom prst="rect">
                      <a:avLst/>
                    </a:prstGeom>
                    <a:noFill/>
                    <a:ln>
                      <a:noFill/>
                    </a:ln>
                  </pic:spPr>
                </pic:pic>
              </a:graphicData>
            </a:graphic>
          </wp:inline>
        </w:drawing>
      </w:r>
      <w:r w:rsidRPr="00106809">
        <w:rPr>
          <w:rFonts w:ascii="Calibri" w:eastAsia="Times New Roman" w:hAnsi="Calibri" w:cs="Calibri"/>
        </w:rPr>
        <w:t> </w:t>
      </w:r>
    </w:p>
    <w:p w14:paraId="3F1144A1"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14829D19"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5)  Configure the L2tp server. </w:t>
      </w:r>
    </w:p>
    <w:p w14:paraId="71D17BEE"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Go PPP&gt;L2tp Server . </w:t>
      </w:r>
    </w:p>
    <w:p w14:paraId="0C8C4DFA"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Click on enable checkbox. </w:t>
      </w:r>
    </w:p>
    <w:p w14:paraId="7D9834AD"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Configure the max MTU as 1460 </w:t>
      </w:r>
    </w:p>
    <w:p w14:paraId="5329CE47"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Configure Max MRU as 1460. </w:t>
      </w:r>
    </w:p>
    <w:p w14:paraId="05DB5655"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Configure MRRU as 1518. </w:t>
      </w:r>
    </w:p>
    <w:p w14:paraId="4A8BBADE" w14:textId="02F62064" w:rsidR="00106809" w:rsidRDefault="00106809" w:rsidP="00106809">
      <w:pPr>
        <w:spacing w:after="0" w:line="240" w:lineRule="auto"/>
        <w:textAlignment w:val="baseline"/>
        <w:rPr>
          <w:rFonts w:ascii="Calibri" w:eastAsia="Times New Roman" w:hAnsi="Calibri" w:cs="Calibri"/>
        </w:rPr>
      </w:pPr>
      <w:r w:rsidRPr="00106809">
        <w:rPr>
          <w:rFonts w:ascii="Calibri" w:eastAsia="Times New Roman" w:hAnsi="Calibri" w:cs="Calibri"/>
        </w:rPr>
        <w:t>Select default profile from the drop down as “L2TP-Profile.” </w:t>
      </w:r>
      <w:r w:rsidR="00EF0CB8">
        <w:rPr>
          <w:rFonts w:ascii="Calibri" w:eastAsia="Times New Roman" w:hAnsi="Calibri" w:cs="Calibri"/>
        </w:rPr>
        <w:t xml:space="preserve"> </w:t>
      </w:r>
    </w:p>
    <w:p w14:paraId="37454756" w14:textId="77CE921F" w:rsidR="00EF0CB8" w:rsidRDefault="00EF0CB8" w:rsidP="00106809">
      <w:pPr>
        <w:spacing w:after="0" w:line="240" w:lineRule="auto"/>
        <w:textAlignment w:val="baseline"/>
        <w:rPr>
          <w:rFonts w:ascii="Calibri" w:eastAsia="Times New Roman" w:hAnsi="Calibri" w:cs="Calibri"/>
        </w:rPr>
      </w:pPr>
    </w:p>
    <w:p w14:paraId="4AC8A4F9" w14:textId="602705D7" w:rsidR="00EF0CB8" w:rsidRPr="00106809" w:rsidRDefault="00EF0CB8" w:rsidP="00EF0CB8">
      <w:pPr>
        <w:pStyle w:val="IntenseQuote"/>
        <w:rPr>
          <w:rFonts w:ascii="Segoe UI" w:hAnsi="Segoe UI" w:cs="Segoe UI"/>
          <w:sz w:val="18"/>
          <w:szCs w:val="18"/>
        </w:rPr>
      </w:pPr>
      <w:r>
        <w:t xml:space="preserve">Note: Please set the MTU and MRRU values as suggested to avoid fragmentation </w:t>
      </w:r>
    </w:p>
    <w:p w14:paraId="6D8CB521"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4A0DB510"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0AE80D3E" w14:textId="57525A74"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noProof/>
        </w:rPr>
        <w:drawing>
          <wp:inline distT="0" distB="0" distL="0" distR="0" wp14:anchorId="0DEF0741" wp14:editId="1B318F47">
            <wp:extent cx="5943600" cy="46843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684395"/>
                    </a:xfrm>
                    <a:prstGeom prst="rect">
                      <a:avLst/>
                    </a:prstGeom>
                    <a:noFill/>
                    <a:ln>
                      <a:noFill/>
                    </a:ln>
                  </pic:spPr>
                </pic:pic>
              </a:graphicData>
            </a:graphic>
          </wp:inline>
        </w:drawing>
      </w:r>
      <w:r w:rsidRPr="00106809">
        <w:rPr>
          <w:rFonts w:ascii="Calibri" w:eastAsia="Times New Roman" w:hAnsi="Calibri" w:cs="Calibri"/>
        </w:rPr>
        <w:t> </w:t>
      </w:r>
    </w:p>
    <w:p w14:paraId="0350C29E"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4C46D8A0"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54F158EE"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6)  configure the </w:t>
      </w:r>
      <w:proofErr w:type="spellStart"/>
      <w:r w:rsidRPr="00106809">
        <w:rPr>
          <w:rFonts w:ascii="Calibri" w:eastAsia="Times New Roman" w:hAnsi="Calibri" w:cs="Calibri"/>
        </w:rPr>
        <w:t>vlan</w:t>
      </w:r>
      <w:proofErr w:type="spellEnd"/>
      <w:r w:rsidRPr="00106809">
        <w:rPr>
          <w:rFonts w:ascii="Calibri" w:eastAsia="Times New Roman" w:hAnsi="Calibri" w:cs="Calibri"/>
        </w:rPr>
        <w:t> for the wireless client. </w:t>
      </w:r>
    </w:p>
    <w:p w14:paraId="49ED7508" w14:textId="77777777" w:rsidR="00106809" w:rsidRPr="00106809" w:rsidRDefault="00106809" w:rsidP="00106809">
      <w:pPr>
        <w:numPr>
          <w:ilvl w:val="0"/>
          <w:numId w:val="2"/>
        </w:numPr>
        <w:spacing w:after="0" w:line="240" w:lineRule="auto"/>
        <w:ind w:left="1080" w:firstLine="0"/>
        <w:textAlignment w:val="baseline"/>
        <w:rPr>
          <w:rFonts w:ascii="Calibri" w:eastAsia="Times New Roman" w:hAnsi="Calibri" w:cs="Calibri"/>
        </w:rPr>
      </w:pPr>
      <w:r w:rsidRPr="00106809">
        <w:rPr>
          <w:rFonts w:ascii="Calibri" w:eastAsia="Times New Roman" w:hAnsi="Calibri" w:cs="Calibri"/>
        </w:rPr>
        <w:t>configure two VLAN’s  that will be bridged over the L2TP tunnel.  </w:t>
      </w:r>
    </w:p>
    <w:p w14:paraId="35AF9431" w14:textId="77777777" w:rsidR="00106809" w:rsidRPr="00106809" w:rsidRDefault="00106809" w:rsidP="00106809">
      <w:pPr>
        <w:spacing w:after="0" w:line="240" w:lineRule="auto"/>
        <w:ind w:left="720"/>
        <w:textAlignment w:val="baseline"/>
        <w:rPr>
          <w:rFonts w:ascii="Segoe UI" w:eastAsia="Times New Roman" w:hAnsi="Segoe UI" w:cs="Segoe UI"/>
          <w:sz w:val="18"/>
          <w:szCs w:val="18"/>
        </w:rPr>
      </w:pPr>
      <w:r w:rsidRPr="00106809">
        <w:rPr>
          <w:rFonts w:ascii="Calibri" w:eastAsia="Times New Roman" w:hAnsi="Calibri" w:cs="Calibri"/>
        </w:rPr>
        <w:t> </w:t>
      </w:r>
    </w:p>
    <w:tbl>
      <w:tblPr>
        <w:tblW w:w="0" w:type="dxa"/>
        <w:tblInd w:w="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0"/>
        <w:gridCol w:w="2970"/>
        <w:gridCol w:w="3000"/>
      </w:tblGrid>
      <w:tr w:rsidR="00106809" w:rsidRPr="00106809" w14:paraId="50173A5D" w14:textId="77777777" w:rsidTr="00106809">
        <w:tc>
          <w:tcPr>
            <w:tcW w:w="3000" w:type="dxa"/>
            <w:tcBorders>
              <w:top w:val="single" w:sz="6" w:space="0" w:color="000000"/>
              <w:left w:val="single" w:sz="6" w:space="0" w:color="000000"/>
              <w:bottom w:val="single" w:sz="6" w:space="0" w:color="000000"/>
              <w:right w:val="single" w:sz="6" w:space="0" w:color="000000"/>
            </w:tcBorders>
            <w:shd w:val="clear" w:color="auto" w:fill="auto"/>
            <w:hideMark/>
          </w:tcPr>
          <w:p w14:paraId="2BD4DEF0" w14:textId="77777777" w:rsidR="00106809" w:rsidRPr="00106809" w:rsidRDefault="00106809" w:rsidP="00106809">
            <w:pPr>
              <w:spacing w:after="0" w:line="240" w:lineRule="auto"/>
              <w:textAlignment w:val="baseline"/>
              <w:rPr>
                <w:rFonts w:ascii="Times New Roman" w:eastAsia="Times New Roman" w:hAnsi="Times New Roman" w:cs="Times New Roman"/>
                <w:sz w:val="24"/>
                <w:szCs w:val="24"/>
              </w:rPr>
            </w:pPr>
            <w:proofErr w:type="spellStart"/>
            <w:r w:rsidRPr="00106809">
              <w:rPr>
                <w:rFonts w:ascii="Calibri" w:eastAsia="Times New Roman" w:hAnsi="Calibri" w:cs="Calibri"/>
              </w:rPr>
              <w:t>Vlan</w:t>
            </w:r>
            <w:proofErr w:type="spellEnd"/>
            <w:r w:rsidRPr="00106809">
              <w:rPr>
                <w:rFonts w:ascii="Calibri" w:eastAsia="Times New Roman" w:hAnsi="Calibri" w:cs="Calibri"/>
              </w:rPr>
              <w:t> interface name </w:t>
            </w:r>
          </w:p>
        </w:tc>
        <w:tc>
          <w:tcPr>
            <w:tcW w:w="2970" w:type="dxa"/>
            <w:tcBorders>
              <w:top w:val="single" w:sz="6" w:space="0" w:color="000000"/>
              <w:left w:val="nil"/>
              <w:bottom w:val="single" w:sz="6" w:space="0" w:color="000000"/>
              <w:right w:val="single" w:sz="6" w:space="0" w:color="000000"/>
            </w:tcBorders>
            <w:shd w:val="clear" w:color="auto" w:fill="auto"/>
            <w:hideMark/>
          </w:tcPr>
          <w:p w14:paraId="20796D70" w14:textId="77777777" w:rsidR="00106809" w:rsidRPr="00106809" w:rsidRDefault="00106809" w:rsidP="00106809">
            <w:pPr>
              <w:spacing w:after="0" w:line="240" w:lineRule="auto"/>
              <w:textAlignment w:val="baseline"/>
              <w:rPr>
                <w:rFonts w:ascii="Times New Roman" w:eastAsia="Times New Roman" w:hAnsi="Times New Roman" w:cs="Times New Roman"/>
                <w:sz w:val="24"/>
                <w:szCs w:val="24"/>
              </w:rPr>
            </w:pPr>
            <w:proofErr w:type="spellStart"/>
            <w:r w:rsidRPr="00106809">
              <w:rPr>
                <w:rFonts w:ascii="Calibri" w:eastAsia="Times New Roman" w:hAnsi="Calibri" w:cs="Calibri"/>
              </w:rPr>
              <w:t>Vlan</w:t>
            </w:r>
            <w:proofErr w:type="spellEnd"/>
            <w:r w:rsidRPr="00106809">
              <w:rPr>
                <w:rFonts w:ascii="Calibri" w:eastAsia="Times New Roman" w:hAnsi="Calibri" w:cs="Calibri"/>
              </w:rPr>
              <w:t> id  </w:t>
            </w:r>
          </w:p>
        </w:tc>
        <w:tc>
          <w:tcPr>
            <w:tcW w:w="3000" w:type="dxa"/>
            <w:tcBorders>
              <w:top w:val="single" w:sz="6" w:space="0" w:color="000000"/>
              <w:left w:val="nil"/>
              <w:bottom w:val="single" w:sz="6" w:space="0" w:color="000000"/>
              <w:right w:val="single" w:sz="6" w:space="0" w:color="000000"/>
            </w:tcBorders>
            <w:shd w:val="clear" w:color="auto" w:fill="auto"/>
            <w:hideMark/>
          </w:tcPr>
          <w:p w14:paraId="6D6829C4" w14:textId="77777777" w:rsidR="00106809" w:rsidRPr="00106809" w:rsidRDefault="00106809" w:rsidP="00106809">
            <w:pPr>
              <w:spacing w:after="0" w:line="240" w:lineRule="auto"/>
              <w:textAlignment w:val="baseline"/>
              <w:rPr>
                <w:rFonts w:ascii="Times New Roman" w:eastAsia="Times New Roman" w:hAnsi="Times New Roman" w:cs="Times New Roman"/>
                <w:sz w:val="24"/>
                <w:szCs w:val="24"/>
              </w:rPr>
            </w:pPr>
            <w:r w:rsidRPr="00106809">
              <w:rPr>
                <w:rFonts w:ascii="Calibri" w:eastAsia="Times New Roman" w:hAnsi="Calibri" w:cs="Calibri"/>
              </w:rPr>
              <w:t>Attach to interface </w:t>
            </w:r>
          </w:p>
        </w:tc>
      </w:tr>
      <w:tr w:rsidR="00106809" w:rsidRPr="00106809" w14:paraId="6BF4945C" w14:textId="77777777" w:rsidTr="00106809">
        <w:tc>
          <w:tcPr>
            <w:tcW w:w="3000" w:type="dxa"/>
            <w:tcBorders>
              <w:top w:val="nil"/>
              <w:left w:val="single" w:sz="6" w:space="0" w:color="000000"/>
              <w:bottom w:val="single" w:sz="6" w:space="0" w:color="000000"/>
              <w:right w:val="single" w:sz="6" w:space="0" w:color="000000"/>
            </w:tcBorders>
            <w:shd w:val="clear" w:color="auto" w:fill="auto"/>
            <w:hideMark/>
          </w:tcPr>
          <w:p w14:paraId="2626ECDC" w14:textId="77777777" w:rsidR="00106809" w:rsidRPr="00106809" w:rsidRDefault="00106809" w:rsidP="00106809">
            <w:pPr>
              <w:spacing w:after="0" w:line="240" w:lineRule="auto"/>
              <w:textAlignment w:val="baseline"/>
              <w:rPr>
                <w:rFonts w:ascii="Times New Roman" w:eastAsia="Times New Roman" w:hAnsi="Times New Roman" w:cs="Times New Roman"/>
                <w:sz w:val="24"/>
                <w:szCs w:val="24"/>
              </w:rPr>
            </w:pPr>
            <w:r w:rsidRPr="00106809">
              <w:rPr>
                <w:rFonts w:ascii="Calibri" w:eastAsia="Times New Roman" w:hAnsi="Calibri" w:cs="Calibri"/>
              </w:rPr>
              <w:t>SVI-vlan-10-L2tp-client </w:t>
            </w:r>
          </w:p>
        </w:tc>
        <w:tc>
          <w:tcPr>
            <w:tcW w:w="2970" w:type="dxa"/>
            <w:tcBorders>
              <w:top w:val="nil"/>
              <w:left w:val="nil"/>
              <w:bottom w:val="single" w:sz="6" w:space="0" w:color="000000"/>
              <w:right w:val="single" w:sz="6" w:space="0" w:color="000000"/>
            </w:tcBorders>
            <w:shd w:val="clear" w:color="auto" w:fill="auto"/>
            <w:hideMark/>
          </w:tcPr>
          <w:p w14:paraId="3E597D0D" w14:textId="77777777" w:rsidR="00106809" w:rsidRPr="00106809" w:rsidRDefault="00106809" w:rsidP="00106809">
            <w:pPr>
              <w:spacing w:after="0" w:line="240" w:lineRule="auto"/>
              <w:textAlignment w:val="baseline"/>
              <w:rPr>
                <w:rFonts w:ascii="Times New Roman" w:eastAsia="Times New Roman" w:hAnsi="Times New Roman" w:cs="Times New Roman"/>
                <w:sz w:val="24"/>
                <w:szCs w:val="24"/>
              </w:rPr>
            </w:pPr>
            <w:r w:rsidRPr="00106809">
              <w:rPr>
                <w:rFonts w:ascii="Calibri" w:eastAsia="Times New Roman" w:hAnsi="Calibri" w:cs="Calibri"/>
              </w:rPr>
              <w:t>10 </w:t>
            </w:r>
          </w:p>
        </w:tc>
        <w:tc>
          <w:tcPr>
            <w:tcW w:w="3000" w:type="dxa"/>
            <w:tcBorders>
              <w:top w:val="nil"/>
              <w:left w:val="nil"/>
              <w:bottom w:val="single" w:sz="6" w:space="0" w:color="000000"/>
              <w:right w:val="single" w:sz="6" w:space="0" w:color="000000"/>
            </w:tcBorders>
            <w:shd w:val="clear" w:color="auto" w:fill="auto"/>
            <w:hideMark/>
          </w:tcPr>
          <w:p w14:paraId="0A1F405B" w14:textId="77777777" w:rsidR="00106809" w:rsidRPr="00106809" w:rsidRDefault="00106809" w:rsidP="00106809">
            <w:pPr>
              <w:spacing w:after="0" w:line="240" w:lineRule="auto"/>
              <w:textAlignment w:val="baseline"/>
              <w:rPr>
                <w:rFonts w:ascii="Times New Roman" w:eastAsia="Times New Roman" w:hAnsi="Times New Roman" w:cs="Times New Roman"/>
                <w:sz w:val="24"/>
                <w:szCs w:val="24"/>
              </w:rPr>
            </w:pPr>
            <w:r w:rsidRPr="00106809">
              <w:rPr>
                <w:rFonts w:ascii="Calibri" w:eastAsia="Times New Roman" w:hAnsi="Calibri" w:cs="Calibri"/>
              </w:rPr>
              <w:t>Bridge-L2tp-Tunnel </w:t>
            </w:r>
          </w:p>
        </w:tc>
      </w:tr>
      <w:tr w:rsidR="00106809" w:rsidRPr="00106809" w14:paraId="474257BC" w14:textId="77777777" w:rsidTr="00106809">
        <w:tc>
          <w:tcPr>
            <w:tcW w:w="3000" w:type="dxa"/>
            <w:tcBorders>
              <w:top w:val="nil"/>
              <w:left w:val="single" w:sz="6" w:space="0" w:color="000000"/>
              <w:bottom w:val="single" w:sz="6" w:space="0" w:color="000000"/>
              <w:right w:val="single" w:sz="6" w:space="0" w:color="000000"/>
            </w:tcBorders>
            <w:shd w:val="clear" w:color="auto" w:fill="auto"/>
            <w:hideMark/>
          </w:tcPr>
          <w:p w14:paraId="20EC7B32" w14:textId="77777777" w:rsidR="00106809" w:rsidRPr="00106809" w:rsidRDefault="00106809" w:rsidP="00106809">
            <w:pPr>
              <w:spacing w:after="0" w:line="240" w:lineRule="auto"/>
              <w:textAlignment w:val="baseline"/>
              <w:rPr>
                <w:rFonts w:ascii="Times New Roman" w:eastAsia="Times New Roman" w:hAnsi="Times New Roman" w:cs="Times New Roman"/>
                <w:sz w:val="24"/>
                <w:szCs w:val="24"/>
              </w:rPr>
            </w:pPr>
            <w:r w:rsidRPr="00106809">
              <w:rPr>
                <w:rFonts w:ascii="Calibri" w:eastAsia="Times New Roman" w:hAnsi="Calibri" w:cs="Calibri"/>
              </w:rPr>
              <w:t>SVI-vlan-20-L2tp-client </w:t>
            </w:r>
          </w:p>
        </w:tc>
        <w:tc>
          <w:tcPr>
            <w:tcW w:w="2970" w:type="dxa"/>
            <w:tcBorders>
              <w:top w:val="nil"/>
              <w:left w:val="nil"/>
              <w:bottom w:val="single" w:sz="6" w:space="0" w:color="000000"/>
              <w:right w:val="single" w:sz="6" w:space="0" w:color="000000"/>
            </w:tcBorders>
            <w:shd w:val="clear" w:color="auto" w:fill="auto"/>
            <w:hideMark/>
          </w:tcPr>
          <w:p w14:paraId="2B3EE4B0" w14:textId="77777777" w:rsidR="00106809" w:rsidRPr="00106809" w:rsidRDefault="00106809" w:rsidP="00106809">
            <w:pPr>
              <w:spacing w:after="0" w:line="240" w:lineRule="auto"/>
              <w:textAlignment w:val="baseline"/>
              <w:rPr>
                <w:rFonts w:ascii="Times New Roman" w:eastAsia="Times New Roman" w:hAnsi="Times New Roman" w:cs="Times New Roman"/>
                <w:sz w:val="24"/>
                <w:szCs w:val="24"/>
              </w:rPr>
            </w:pPr>
            <w:r w:rsidRPr="00106809">
              <w:rPr>
                <w:rFonts w:ascii="Calibri" w:eastAsia="Times New Roman" w:hAnsi="Calibri" w:cs="Calibri"/>
              </w:rPr>
              <w:t>20 </w:t>
            </w:r>
          </w:p>
        </w:tc>
        <w:tc>
          <w:tcPr>
            <w:tcW w:w="3000" w:type="dxa"/>
            <w:tcBorders>
              <w:top w:val="nil"/>
              <w:left w:val="nil"/>
              <w:bottom w:val="single" w:sz="6" w:space="0" w:color="000000"/>
              <w:right w:val="single" w:sz="6" w:space="0" w:color="000000"/>
            </w:tcBorders>
            <w:shd w:val="clear" w:color="auto" w:fill="auto"/>
            <w:hideMark/>
          </w:tcPr>
          <w:p w14:paraId="26D7FE45" w14:textId="77777777" w:rsidR="00106809" w:rsidRPr="00106809" w:rsidRDefault="00106809" w:rsidP="00106809">
            <w:pPr>
              <w:spacing w:after="0" w:line="240" w:lineRule="auto"/>
              <w:textAlignment w:val="baseline"/>
              <w:rPr>
                <w:rFonts w:ascii="Times New Roman" w:eastAsia="Times New Roman" w:hAnsi="Times New Roman" w:cs="Times New Roman"/>
                <w:sz w:val="24"/>
                <w:szCs w:val="24"/>
              </w:rPr>
            </w:pPr>
            <w:r w:rsidRPr="00106809">
              <w:rPr>
                <w:rFonts w:ascii="Calibri" w:eastAsia="Times New Roman" w:hAnsi="Calibri" w:cs="Calibri"/>
              </w:rPr>
              <w:t>Bridge-L2tp-Tunnel </w:t>
            </w:r>
          </w:p>
        </w:tc>
      </w:tr>
    </w:tbl>
    <w:p w14:paraId="572CA9C0" w14:textId="77777777" w:rsidR="00106809" w:rsidRPr="00106809" w:rsidRDefault="00106809" w:rsidP="00106809">
      <w:pPr>
        <w:spacing w:after="0" w:line="240" w:lineRule="auto"/>
        <w:ind w:left="720"/>
        <w:textAlignment w:val="baseline"/>
        <w:rPr>
          <w:rFonts w:ascii="Segoe UI" w:eastAsia="Times New Roman" w:hAnsi="Segoe UI" w:cs="Segoe UI"/>
          <w:sz w:val="18"/>
          <w:szCs w:val="18"/>
        </w:rPr>
      </w:pPr>
      <w:r w:rsidRPr="00106809">
        <w:rPr>
          <w:rFonts w:ascii="Calibri" w:eastAsia="Times New Roman" w:hAnsi="Calibri" w:cs="Calibri"/>
        </w:rPr>
        <w:t> </w:t>
      </w:r>
    </w:p>
    <w:p w14:paraId="67791E83" w14:textId="4FCBF83A" w:rsidR="00106809" w:rsidRPr="00106809" w:rsidRDefault="00106809" w:rsidP="00106809">
      <w:pPr>
        <w:spacing w:after="0" w:line="240" w:lineRule="auto"/>
        <w:ind w:left="360"/>
        <w:textAlignment w:val="baseline"/>
        <w:rPr>
          <w:rFonts w:ascii="Segoe UI" w:eastAsia="Times New Roman" w:hAnsi="Segoe UI" w:cs="Segoe UI"/>
          <w:sz w:val="18"/>
          <w:szCs w:val="18"/>
        </w:rPr>
      </w:pPr>
      <w:r w:rsidRPr="00106809">
        <w:rPr>
          <w:noProof/>
        </w:rPr>
        <w:drawing>
          <wp:inline distT="0" distB="0" distL="0" distR="0" wp14:anchorId="25F609E1" wp14:editId="7BAA5000">
            <wp:extent cx="5943600" cy="4343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343400"/>
                    </a:xfrm>
                    <a:prstGeom prst="rect">
                      <a:avLst/>
                    </a:prstGeom>
                    <a:noFill/>
                    <a:ln>
                      <a:noFill/>
                    </a:ln>
                  </pic:spPr>
                </pic:pic>
              </a:graphicData>
            </a:graphic>
          </wp:inline>
        </w:drawing>
      </w:r>
      <w:r w:rsidRPr="00106809">
        <w:rPr>
          <w:rFonts w:ascii="Calibri" w:eastAsia="Times New Roman" w:hAnsi="Calibri" w:cs="Calibri"/>
        </w:rPr>
        <w:t> </w:t>
      </w:r>
    </w:p>
    <w:p w14:paraId="2C9479C8" w14:textId="77777777" w:rsidR="00106809" w:rsidRPr="00106809" w:rsidRDefault="00106809" w:rsidP="00106809">
      <w:pPr>
        <w:spacing w:after="0" w:line="240" w:lineRule="auto"/>
        <w:ind w:left="360"/>
        <w:textAlignment w:val="baseline"/>
        <w:rPr>
          <w:rFonts w:ascii="Segoe UI" w:eastAsia="Times New Roman" w:hAnsi="Segoe UI" w:cs="Segoe UI"/>
          <w:sz w:val="18"/>
          <w:szCs w:val="18"/>
        </w:rPr>
      </w:pPr>
      <w:r w:rsidRPr="00106809">
        <w:rPr>
          <w:rFonts w:ascii="Calibri" w:eastAsia="Times New Roman" w:hAnsi="Calibri" w:cs="Calibri"/>
        </w:rPr>
        <w:t> </w:t>
      </w:r>
    </w:p>
    <w:p w14:paraId="5710C09A" w14:textId="4C058E05"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noProof/>
        </w:rPr>
        <w:drawing>
          <wp:inline distT="0" distB="0" distL="0" distR="0" wp14:anchorId="6AE5B83B" wp14:editId="23A6AB47">
            <wp:extent cx="5943600" cy="446976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69765"/>
                    </a:xfrm>
                    <a:prstGeom prst="rect">
                      <a:avLst/>
                    </a:prstGeom>
                    <a:noFill/>
                    <a:ln>
                      <a:noFill/>
                    </a:ln>
                  </pic:spPr>
                </pic:pic>
              </a:graphicData>
            </a:graphic>
          </wp:inline>
        </w:drawing>
      </w:r>
      <w:r w:rsidRPr="00106809">
        <w:rPr>
          <w:rFonts w:ascii="Calibri" w:eastAsia="Times New Roman" w:hAnsi="Calibri" w:cs="Calibri"/>
        </w:rPr>
        <w:t> </w:t>
      </w:r>
    </w:p>
    <w:p w14:paraId="38B9B0B5" w14:textId="77777777" w:rsidR="00106809" w:rsidRPr="00106809" w:rsidRDefault="00106809" w:rsidP="00106809">
      <w:pPr>
        <w:spacing w:after="0" w:line="240" w:lineRule="auto"/>
        <w:ind w:left="360"/>
        <w:textAlignment w:val="baseline"/>
        <w:rPr>
          <w:rFonts w:ascii="Segoe UI" w:eastAsia="Times New Roman" w:hAnsi="Segoe UI" w:cs="Segoe UI"/>
          <w:sz w:val="18"/>
          <w:szCs w:val="18"/>
        </w:rPr>
      </w:pPr>
      <w:r w:rsidRPr="00106809">
        <w:rPr>
          <w:rFonts w:ascii="Calibri" w:eastAsia="Times New Roman" w:hAnsi="Calibri" w:cs="Calibri"/>
        </w:rPr>
        <w:t> </w:t>
      </w:r>
    </w:p>
    <w:p w14:paraId="46BCE4A6"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7) create a bridge  interface for both the client </w:t>
      </w:r>
      <w:proofErr w:type="spellStart"/>
      <w:r w:rsidRPr="00106809">
        <w:rPr>
          <w:rFonts w:ascii="Calibri" w:eastAsia="Times New Roman" w:hAnsi="Calibri" w:cs="Calibri"/>
        </w:rPr>
        <w:t>vlan</w:t>
      </w:r>
      <w:proofErr w:type="spellEnd"/>
      <w:r w:rsidRPr="00106809">
        <w:rPr>
          <w:rFonts w:ascii="Calibri" w:eastAsia="Times New Roman" w:hAnsi="Calibri" w:cs="Calibri"/>
        </w:rPr>
        <w:t> and add ports  </w:t>
      </w:r>
    </w:p>
    <w:p w14:paraId="579C866D"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SVI-VLAN-10 mapped to eth2 interface </w:t>
      </w:r>
    </w:p>
    <w:p w14:paraId="2ADDE06F"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SVI-VLAN-20 mapped to eth3 interface.  </w:t>
      </w:r>
    </w:p>
    <w:p w14:paraId="1CF7DE30"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Go to Bridge &gt; Add New </w:t>
      </w:r>
    </w:p>
    <w:p w14:paraId="6C13A56F" w14:textId="1EC57BBE"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r w:rsidRPr="00106809">
        <w:rPr>
          <w:noProof/>
        </w:rPr>
        <w:drawing>
          <wp:inline distT="0" distB="0" distL="0" distR="0" wp14:anchorId="09D991D1" wp14:editId="2A19119D">
            <wp:extent cx="5943600" cy="40932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093210"/>
                    </a:xfrm>
                    <a:prstGeom prst="rect">
                      <a:avLst/>
                    </a:prstGeom>
                    <a:noFill/>
                    <a:ln>
                      <a:noFill/>
                    </a:ln>
                  </pic:spPr>
                </pic:pic>
              </a:graphicData>
            </a:graphic>
          </wp:inline>
        </w:drawing>
      </w:r>
      <w:r w:rsidRPr="00106809">
        <w:rPr>
          <w:rFonts w:ascii="Calibri" w:eastAsia="Times New Roman" w:hAnsi="Calibri" w:cs="Calibri"/>
        </w:rPr>
        <w:t> </w:t>
      </w:r>
    </w:p>
    <w:p w14:paraId="48BE96E6" w14:textId="1212ECCA"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noProof/>
        </w:rPr>
        <w:drawing>
          <wp:inline distT="0" distB="0" distL="0" distR="0" wp14:anchorId="7ABBC56E" wp14:editId="21B0AE14">
            <wp:extent cx="5943600" cy="36855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685540"/>
                    </a:xfrm>
                    <a:prstGeom prst="rect">
                      <a:avLst/>
                    </a:prstGeom>
                    <a:noFill/>
                    <a:ln>
                      <a:noFill/>
                    </a:ln>
                  </pic:spPr>
                </pic:pic>
              </a:graphicData>
            </a:graphic>
          </wp:inline>
        </w:drawing>
      </w:r>
      <w:r w:rsidRPr="00106809">
        <w:rPr>
          <w:rFonts w:ascii="Calibri" w:eastAsia="Times New Roman" w:hAnsi="Calibri" w:cs="Calibri"/>
        </w:rPr>
        <w:t> </w:t>
      </w:r>
    </w:p>
    <w:p w14:paraId="52AFCDE5"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Need to add ports to the bridge interface.  </w:t>
      </w:r>
    </w:p>
    <w:p w14:paraId="3D7AA9F3"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Go to Bridge &gt; ports&gt; Add New. </w:t>
      </w:r>
    </w:p>
    <w:p w14:paraId="25D6AE5D"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37EBEC85"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70DD6FC6" w14:textId="46F4ADC6"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noProof/>
        </w:rPr>
        <w:drawing>
          <wp:inline distT="0" distB="0" distL="0" distR="0" wp14:anchorId="10920A3F" wp14:editId="252CE908">
            <wp:extent cx="5943600" cy="355917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559175"/>
                    </a:xfrm>
                    <a:prstGeom prst="rect">
                      <a:avLst/>
                    </a:prstGeom>
                    <a:noFill/>
                    <a:ln>
                      <a:noFill/>
                    </a:ln>
                  </pic:spPr>
                </pic:pic>
              </a:graphicData>
            </a:graphic>
          </wp:inline>
        </w:drawing>
      </w:r>
      <w:r w:rsidRPr="00106809">
        <w:rPr>
          <w:rFonts w:ascii="Calibri" w:eastAsia="Times New Roman" w:hAnsi="Calibri" w:cs="Calibri"/>
        </w:rPr>
        <w:t> </w:t>
      </w:r>
    </w:p>
    <w:p w14:paraId="7A15E760" w14:textId="0E9E2952"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r w:rsidRPr="00106809">
        <w:rPr>
          <w:noProof/>
        </w:rPr>
        <w:drawing>
          <wp:inline distT="0" distB="0" distL="0" distR="0" wp14:anchorId="4D9FBAF9" wp14:editId="4C6660D8">
            <wp:extent cx="5943600" cy="42970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297045"/>
                    </a:xfrm>
                    <a:prstGeom prst="rect">
                      <a:avLst/>
                    </a:prstGeom>
                    <a:noFill/>
                    <a:ln>
                      <a:noFill/>
                    </a:ln>
                  </pic:spPr>
                </pic:pic>
              </a:graphicData>
            </a:graphic>
          </wp:inline>
        </w:drawing>
      </w:r>
      <w:r w:rsidRPr="00106809">
        <w:rPr>
          <w:rFonts w:ascii="Calibri" w:eastAsia="Times New Roman" w:hAnsi="Calibri" w:cs="Calibri"/>
        </w:rPr>
        <w:t> </w:t>
      </w:r>
    </w:p>
    <w:p w14:paraId="355A562C"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65A8990B"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8) Assign </w:t>
      </w:r>
      <w:proofErr w:type="spellStart"/>
      <w:r w:rsidRPr="00106809">
        <w:rPr>
          <w:rFonts w:ascii="Calibri" w:eastAsia="Times New Roman" w:hAnsi="Calibri" w:cs="Calibri"/>
        </w:rPr>
        <w:t>ip</w:t>
      </w:r>
      <w:proofErr w:type="spellEnd"/>
      <w:r w:rsidRPr="00106809">
        <w:rPr>
          <w:rFonts w:ascii="Calibri" w:eastAsia="Times New Roman" w:hAnsi="Calibri" w:cs="Calibri"/>
        </w:rPr>
        <w:t> address to the </w:t>
      </w:r>
      <w:proofErr w:type="spellStart"/>
      <w:r w:rsidRPr="00106809">
        <w:rPr>
          <w:rFonts w:ascii="Calibri" w:eastAsia="Times New Roman" w:hAnsi="Calibri" w:cs="Calibri"/>
        </w:rPr>
        <w:t>vlan</w:t>
      </w:r>
      <w:proofErr w:type="spellEnd"/>
      <w:r w:rsidRPr="00106809">
        <w:rPr>
          <w:rFonts w:ascii="Calibri" w:eastAsia="Times New Roman" w:hAnsi="Calibri" w:cs="Calibri"/>
        </w:rPr>
        <w:t> interface and run </w:t>
      </w:r>
      <w:proofErr w:type="spellStart"/>
      <w:r w:rsidRPr="00106809">
        <w:rPr>
          <w:rFonts w:ascii="Calibri" w:eastAsia="Times New Roman" w:hAnsi="Calibri" w:cs="Calibri"/>
        </w:rPr>
        <w:t>dhcp</w:t>
      </w:r>
      <w:proofErr w:type="spellEnd"/>
      <w:r w:rsidRPr="00106809">
        <w:rPr>
          <w:rFonts w:ascii="Calibri" w:eastAsia="Times New Roman" w:hAnsi="Calibri" w:cs="Calibri"/>
        </w:rPr>
        <w:t> server . </w:t>
      </w:r>
    </w:p>
    <w:p w14:paraId="10042AA4"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0AE4A1C9" w14:textId="2172D96B"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noProof/>
        </w:rPr>
        <w:drawing>
          <wp:inline distT="0" distB="0" distL="0" distR="0" wp14:anchorId="03D4C31E" wp14:editId="2E7D8C0F">
            <wp:extent cx="5943600" cy="33121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312160"/>
                    </a:xfrm>
                    <a:prstGeom prst="rect">
                      <a:avLst/>
                    </a:prstGeom>
                    <a:noFill/>
                    <a:ln>
                      <a:noFill/>
                    </a:ln>
                  </pic:spPr>
                </pic:pic>
              </a:graphicData>
            </a:graphic>
          </wp:inline>
        </w:drawing>
      </w:r>
      <w:r w:rsidRPr="00106809">
        <w:rPr>
          <w:rFonts w:ascii="Calibri" w:eastAsia="Times New Roman" w:hAnsi="Calibri" w:cs="Calibri"/>
        </w:rPr>
        <w:t> </w:t>
      </w:r>
    </w:p>
    <w:p w14:paraId="001F4516"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4AA9FEC9" w14:textId="2803A2CC"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noProof/>
        </w:rPr>
        <w:drawing>
          <wp:inline distT="0" distB="0" distL="0" distR="0" wp14:anchorId="144E1584" wp14:editId="3BD6518F">
            <wp:extent cx="5943600" cy="33381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38195"/>
                    </a:xfrm>
                    <a:prstGeom prst="rect">
                      <a:avLst/>
                    </a:prstGeom>
                    <a:noFill/>
                    <a:ln>
                      <a:noFill/>
                    </a:ln>
                  </pic:spPr>
                </pic:pic>
              </a:graphicData>
            </a:graphic>
          </wp:inline>
        </w:drawing>
      </w:r>
      <w:r w:rsidRPr="00106809">
        <w:rPr>
          <w:rFonts w:ascii="Calibri" w:eastAsia="Times New Roman" w:hAnsi="Calibri" w:cs="Calibri"/>
        </w:rPr>
        <w:t> </w:t>
      </w:r>
    </w:p>
    <w:p w14:paraId="76A03BC9"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7C228347"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xml:space="preserve">Configure </w:t>
      </w:r>
      <w:proofErr w:type="spellStart"/>
      <w:r w:rsidRPr="00106809">
        <w:rPr>
          <w:rFonts w:ascii="Calibri" w:eastAsia="Times New Roman" w:hAnsi="Calibri" w:cs="Calibri"/>
        </w:rPr>
        <w:t>dhcp</w:t>
      </w:r>
      <w:proofErr w:type="spellEnd"/>
      <w:r w:rsidRPr="00106809">
        <w:rPr>
          <w:rFonts w:ascii="Calibri" w:eastAsia="Times New Roman" w:hAnsi="Calibri" w:cs="Calibri"/>
        </w:rPr>
        <w:t xml:space="preserve"> pool. </w:t>
      </w:r>
    </w:p>
    <w:p w14:paraId="53134556"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2557C88A"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Click on IP &gt; POOL &gt; Add New. </w:t>
      </w:r>
    </w:p>
    <w:p w14:paraId="33B516DF" w14:textId="5DA6CFB4"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noProof/>
        </w:rPr>
        <w:drawing>
          <wp:inline distT="0" distB="0" distL="0" distR="0" wp14:anchorId="129C2499" wp14:editId="64A65F67">
            <wp:extent cx="5943600" cy="31940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194050"/>
                    </a:xfrm>
                    <a:prstGeom prst="rect">
                      <a:avLst/>
                    </a:prstGeom>
                    <a:noFill/>
                    <a:ln>
                      <a:noFill/>
                    </a:ln>
                  </pic:spPr>
                </pic:pic>
              </a:graphicData>
            </a:graphic>
          </wp:inline>
        </w:drawing>
      </w:r>
      <w:r w:rsidRPr="00106809">
        <w:rPr>
          <w:rFonts w:ascii="Calibri" w:eastAsia="Times New Roman" w:hAnsi="Calibri" w:cs="Calibri"/>
        </w:rPr>
        <w:t> </w:t>
      </w:r>
    </w:p>
    <w:p w14:paraId="453B4074"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0D247B02"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4B8FBF89" w14:textId="590F2595"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r w:rsidRPr="00106809">
        <w:rPr>
          <w:noProof/>
        </w:rPr>
        <w:drawing>
          <wp:inline distT="0" distB="0" distL="0" distR="0" wp14:anchorId="0B34CB8A" wp14:editId="37873529">
            <wp:extent cx="5943600" cy="31508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150870"/>
                    </a:xfrm>
                    <a:prstGeom prst="rect">
                      <a:avLst/>
                    </a:prstGeom>
                    <a:noFill/>
                    <a:ln>
                      <a:noFill/>
                    </a:ln>
                  </pic:spPr>
                </pic:pic>
              </a:graphicData>
            </a:graphic>
          </wp:inline>
        </w:drawing>
      </w:r>
      <w:r w:rsidRPr="00106809">
        <w:rPr>
          <w:rFonts w:ascii="Calibri" w:eastAsia="Times New Roman" w:hAnsi="Calibri" w:cs="Calibri"/>
        </w:rPr>
        <w:t> </w:t>
      </w:r>
    </w:p>
    <w:p w14:paraId="64B3D35E"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Attach the </w:t>
      </w:r>
      <w:proofErr w:type="spellStart"/>
      <w:r w:rsidRPr="00106809">
        <w:rPr>
          <w:rFonts w:ascii="Calibri" w:eastAsia="Times New Roman" w:hAnsi="Calibri" w:cs="Calibri"/>
        </w:rPr>
        <w:t>dhcp</w:t>
      </w:r>
      <w:proofErr w:type="spellEnd"/>
      <w:r w:rsidRPr="00106809">
        <w:rPr>
          <w:rFonts w:ascii="Calibri" w:eastAsia="Times New Roman" w:hAnsi="Calibri" w:cs="Calibri"/>
        </w:rPr>
        <w:t> pool to the interface.  </w:t>
      </w:r>
    </w:p>
    <w:p w14:paraId="61C0ACDD" w14:textId="6C77401D"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noProof/>
        </w:rPr>
        <w:drawing>
          <wp:inline distT="0" distB="0" distL="0" distR="0" wp14:anchorId="03712B54" wp14:editId="01992D9B">
            <wp:extent cx="5943600" cy="36042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604260"/>
                    </a:xfrm>
                    <a:prstGeom prst="rect">
                      <a:avLst/>
                    </a:prstGeom>
                    <a:noFill/>
                    <a:ln>
                      <a:noFill/>
                    </a:ln>
                  </pic:spPr>
                </pic:pic>
              </a:graphicData>
            </a:graphic>
          </wp:inline>
        </w:drawing>
      </w:r>
      <w:r w:rsidRPr="00106809">
        <w:rPr>
          <w:rFonts w:ascii="Calibri" w:eastAsia="Times New Roman" w:hAnsi="Calibri" w:cs="Calibri"/>
        </w:rPr>
        <w:t> </w:t>
      </w:r>
    </w:p>
    <w:p w14:paraId="37B493D2" w14:textId="1C9B6071"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noProof/>
        </w:rPr>
        <w:drawing>
          <wp:inline distT="0" distB="0" distL="0" distR="0" wp14:anchorId="2797DFDA" wp14:editId="1ECC3F0C">
            <wp:extent cx="5943600" cy="39535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953510"/>
                    </a:xfrm>
                    <a:prstGeom prst="rect">
                      <a:avLst/>
                    </a:prstGeom>
                    <a:noFill/>
                    <a:ln>
                      <a:noFill/>
                    </a:ln>
                  </pic:spPr>
                </pic:pic>
              </a:graphicData>
            </a:graphic>
          </wp:inline>
        </w:drawing>
      </w:r>
      <w:r w:rsidRPr="00106809">
        <w:rPr>
          <w:rFonts w:ascii="Calibri" w:eastAsia="Times New Roman" w:hAnsi="Calibri" w:cs="Calibri"/>
        </w:rPr>
        <w:t> </w:t>
      </w:r>
    </w:p>
    <w:p w14:paraId="2597AA98"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467851C0" w14:textId="77777777" w:rsidR="00106809" w:rsidRPr="00106809" w:rsidRDefault="00106809" w:rsidP="00106809">
      <w:pPr>
        <w:spacing w:after="0" w:line="240" w:lineRule="auto"/>
        <w:textAlignment w:val="baseline"/>
        <w:rPr>
          <w:rFonts w:ascii="Segoe UI" w:eastAsia="Times New Roman" w:hAnsi="Segoe UI" w:cs="Segoe UI"/>
          <w:color w:val="2F5496"/>
          <w:sz w:val="18"/>
          <w:szCs w:val="18"/>
        </w:rPr>
      </w:pPr>
      <w:bookmarkStart w:id="5" w:name="_Toc61860777"/>
      <w:r w:rsidRPr="00106809">
        <w:rPr>
          <w:rStyle w:val="Heading2Char"/>
        </w:rPr>
        <w:t>Configuration on cnPilot AP</w:t>
      </w:r>
      <w:bookmarkEnd w:id="5"/>
      <w:r w:rsidRPr="00106809">
        <w:rPr>
          <w:rFonts w:ascii="Calibri Light" w:eastAsia="Times New Roman" w:hAnsi="Calibri Light" w:cs="Calibri Light"/>
          <w:color w:val="2F5496"/>
          <w:sz w:val="32"/>
          <w:szCs w:val="32"/>
        </w:rPr>
        <w:t>. </w:t>
      </w:r>
    </w:p>
    <w:p w14:paraId="10E50600"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3D23D9E9"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Go to configure &gt; Wlan&gt; Add wlan. </w:t>
      </w:r>
    </w:p>
    <w:p w14:paraId="236B840E" w14:textId="1172C926"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noProof/>
        </w:rPr>
        <w:drawing>
          <wp:inline distT="0" distB="0" distL="0" distR="0" wp14:anchorId="087379BA" wp14:editId="54D52ED7">
            <wp:extent cx="5943600" cy="30467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046730"/>
                    </a:xfrm>
                    <a:prstGeom prst="rect">
                      <a:avLst/>
                    </a:prstGeom>
                    <a:noFill/>
                    <a:ln>
                      <a:noFill/>
                    </a:ln>
                  </pic:spPr>
                </pic:pic>
              </a:graphicData>
            </a:graphic>
          </wp:inline>
        </w:drawing>
      </w:r>
      <w:r w:rsidRPr="00106809">
        <w:rPr>
          <w:rFonts w:ascii="Calibri" w:eastAsia="Times New Roman" w:hAnsi="Calibri" w:cs="Calibri"/>
        </w:rPr>
        <w:t> </w:t>
      </w:r>
    </w:p>
    <w:p w14:paraId="6EB5E0B4"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527A4E81" w14:textId="608B54D6"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noProof/>
        </w:rPr>
        <w:drawing>
          <wp:inline distT="0" distB="0" distL="0" distR="0" wp14:anchorId="51118BA4" wp14:editId="5FDA9B79">
            <wp:extent cx="5943600" cy="31597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159760"/>
                    </a:xfrm>
                    <a:prstGeom prst="rect">
                      <a:avLst/>
                    </a:prstGeom>
                    <a:noFill/>
                    <a:ln>
                      <a:noFill/>
                    </a:ln>
                  </pic:spPr>
                </pic:pic>
              </a:graphicData>
            </a:graphic>
          </wp:inline>
        </w:drawing>
      </w:r>
      <w:r w:rsidRPr="00106809">
        <w:rPr>
          <w:rFonts w:ascii="Calibri" w:eastAsia="Times New Roman" w:hAnsi="Calibri" w:cs="Calibri"/>
        </w:rPr>
        <w:t> </w:t>
      </w:r>
    </w:p>
    <w:p w14:paraId="3922811B"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7BBFC544"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06FFC774"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1D936976" w14:textId="1AF26754"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noProof/>
        </w:rPr>
        <w:drawing>
          <wp:inline distT="0" distB="0" distL="0" distR="0" wp14:anchorId="2926FFD3" wp14:editId="1E2F62EA">
            <wp:extent cx="5943600" cy="30537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053715"/>
                    </a:xfrm>
                    <a:prstGeom prst="rect">
                      <a:avLst/>
                    </a:prstGeom>
                    <a:noFill/>
                    <a:ln>
                      <a:noFill/>
                    </a:ln>
                  </pic:spPr>
                </pic:pic>
              </a:graphicData>
            </a:graphic>
          </wp:inline>
        </w:drawing>
      </w:r>
      <w:r w:rsidRPr="00106809">
        <w:rPr>
          <w:rFonts w:ascii="Calibri" w:eastAsia="Times New Roman" w:hAnsi="Calibri" w:cs="Calibri"/>
        </w:rPr>
        <w:t> </w:t>
      </w:r>
    </w:p>
    <w:p w14:paraId="3B418FCF"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5D36DE06" w14:textId="470F6AE2"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noProof/>
        </w:rPr>
        <w:drawing>
          <wp:inline distT="0" distB="0" distL="0" distR="0" wp14:anchorId="5831150C" wp14:editId="681D4C92">
            <wp:extent cx="5943600" cy="32626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262630"/>
                    </a:xfrm>
                    <a:prstGeom prst="rect">
                      <a:avLst/>
                    </a:prstGeom>
                    <a:noFill/>
                    <a:ln>
                      <a:noFill/>
                    </a:ln>
                  </pic:spPr>
                </pic:pic>
              </a:graphicData>
            </a:graphic>
          </wp:inline>
        </w:drawing>
      </w:r>
      <w:r w:rsidRPr="00106809">
        <w:rPr>
          <w:rFonts w:ascii="Calibri" w:eastAsia="Times New Roman" w:hAnsi="Calibri" w:cs="Calibri"/>
        </w:rPr>
        <w:t> </w:t>
      </w:r>
    </w:p>
    <w:p w14:paraId="1CF0869D"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5269073B"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2247463D"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Configure L2tp tunnel on cnPilot </w:t>
      </w:r>
    </w:p>
    <w:p w14:paraId="235E69E7"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Go to configure &gt;Network &gt; Tunnel  </w:t>
      </w:r>
    </w:p>
    <w:p w14:paraId="7811914A"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Select l2tp from the dropdown of tunnel </w:t>
      </w:r>
      <w:proofErr w:type="spellStart"/>
      <w:r w:rsidRPr="00106809">
        <w:rPr>
          <w:rFonts w:ascii="Calibri" w:eastAsia="Times New Roman" w:hAnsi="Calibri" w:cs="Calibri"/>
        </w:rPr>
        <w:t>ecapsulation</w:t>
      </w:r>
      <w:proofErr w:type="spellEnd"/>
      <w:r w:rsidRPr="00106809">
        <w:rPr>
          <w:rFonts w:ascii="Calibri" w:eastAsia="Times New Roman" w:hAnsi="Calibri" w:cs="Calibri"/>
        </w:rPr>
        <w:t>. </w:t>
      </w:r>
    </w:p>
    <w:p w14:paraId="54FFC3EF"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Type the peer </w:t>
      </w:r>
      <w:proofErr w:type="spellStart"/>
      <w:r w:rsidRPr="00106809">
        <w:rPr>
          <w:rFonts w:ascii="Calibri" w:eastAsia="Times New Roman" w:hAnsi="Calibri" w:cs="Calibri"/>
        </w:rPr>
        <w:t>Mikrotik</w:t>
      </w:r>
      <w:proofErr w:type="spellEnd"/>
      <w:r w:rsidRPr="00106809">
        <w:rPr>
          <w:rFonts w:ascii="Calibri" w:eastAsia="Times New Roman" w:hAnsi="Calibri" w:cs="Calibri"/>
        </w:rPr>
        <w:t> router </w:t>
      </w:r>
      <w:proofErr w:type="spellStart"/>
      <w:r w:rsidRPr="00106809">
        <w:rPr>
          <w:rFonts w:ascii="Calibri" w:eastAsia="Times New Roman" w:hAnsi="Calibri" w:cs="Calibri"/>
        </w:rPr>
        <w:t>ip</w:t>
      </w:r>
      <w:proofErr w:type="spellEnd"/>
      <w:r w:rsidRPr="00106809">
        <w:rPr>
          <w:rFonts w:ascii="Calibri" w:eastAsia="Times New Roman" w:hAnsi="Calibri" w:cs="Calibri"/>
        </w:rPr>
        <w:t> address </w:t>
      </w:r>
    </w:p>
    <w:p w14:paraId="730C91FF"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Type the authentication username/password for L2tp </w:t>
      </w:r>
    </w:p>
    <w:p w14:paraId="4449CC3D"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Admin/Secret123 </w:t>
      </w:r>
    </w:p>
    <w:p w14:paraId="5E2D0983"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Save the </w:t>
      </w:r>
      <w:proofErr w:type="spellStart"/>
      <w:r w:rsidRPr="00106809">
        <w:rPr>
          <w:rFonts w:ascii="Calibri" w:eastAsia="Times New Roman" w:hAnsi="Calibri" w:cs="Calibri"/>
        </w:rPr>
        <w:t>configuraion</w:t>
      </w:r>
      <w:proofErr w:type="spellEnd"/>
      <w:r w:rsidRPr="00106809">
        <w:rPr>
          <w:rFonts w:ascii="Calibri" w:eastAsia="Times New Roman" w:hAnsi="Calibri" w:cs="Calibri"/>
        </w:rPr>
        <w:t> </w:t>
      </w:r>
    </w:p>
    <w:p w14:paraId="00D2E021" w14:textId="01EB6F93"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noProof/>
        </w:rPr>
        <w:drawing>
          <wp:inline distT="0" distB="0" distL="0" distR="0" wp14:anchorId="6E014D91" wp14:editId="73BBAD12">
            <wp:extent cx="5943600" cy="21132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113280"/>
                    </a:xfrm>
                    <a:prstGeom prst="rect">
                      <a:avLst/>
                    </a:prstGeom>
                    <a:noFill/>
                    <a:ln>
                      <a:noFill/>
                    </a:ln>
                  </pic:spPr>
                </pic:pic>
              </a:graphicData>
            </a:graphic>
          </wp:inline>
        </w:drawing>
      </w:r>
      <w:r w:rsidRPr="00106809">
        <w:rPr>
          <w:rFonts w:ascii="Calibri" w:eastAsia="Times New Roman" w:hAnsi="Calibri" w:cs="Calibri"/>
        </w:rPr>
        <w:t> </w:t>
      </w:r>
    </w:p>
    <w:p w14:paraId="34ECF6EE"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01C9D0FF" w14:textId="77777777" w:rsidR="00106809" w:rsidRPr="00106809" w:rsidRDefault="00106809" w:rsidP="00106809">
      <w:pPr>
        <w:spacing w:after="0" w:line="240" w:lineRule="auto"/>
        <w:textAlignment w:val="baseline"/>
        <w:rPr>
          <w:rFonts w:ascii="Segoe UI" w:eastAsia="Times New Roman" w:hAnsi="Segoe UI" w:cs="Segoe UI"/>
          <w:color w:val="2F5496"/>
          <w:sz w:val="18"/>
          <w:szCs w:val="18"/>
        </w:rPr>
      </w:pPr>
      <w:r w:rsidRPr="00106809">
        <w:rPr>
          <w:rFonts w:ascii="Calibri Light" w:eastAsia="Times New Roman" w:hAnsi="Calibri Light" w:cs="Calibri Light"/>
          <w:color w:val="2F5496"/>
          <w:sz w:val="32"/>
          <w:szCs w:val="32"/>
        </w:rPr>
        <w:t> </w:t>
      </w:r>
    </w:p>
    <w:p w14:paraId="36637F05" w14:textId="77777777" w:rsidR="00106809" w:rsidRPr="00106809" w:rsidRDefault="00106809" w:rsidP="00585460">
      <w:pPr>
        <w:pStyle w:val="Heading2"/>
        <w:rPr>
          <w:rFonts w:ascii="Segoe UI" w:eastAsia="Times New Roman" w:hAnsi="Segoe UI" w:cs="Segoe UI"/>
          <w:color w:val="2F5496"/>
          <w:sz w:val="18"/>
          <w:szCs w:val="18"/>
        </w:rPr>
      </w:pPr>
      <w:bookmarkStart w:id="6" w:name="_Toc61860778"/>
      <w:r w:rsidRPr="00106809">
        <w:rPr>
          <w:rStyle w:val="Heading2Char"/>
        </w:rPr>
        <w:t>Check the status of L2tp tunnel on AP</w:t>
      </w:r>
      <w:r w:rsidRPr="00106809">
        <w:rPr>
          <w:rFonts w:ascii="Calibri Light" w:eastAsia="Times New Roman" w:hAnsi="Calibri Light" w:cs="Calibri Light"/>
          <w:color w:val="2F5496"/>
          <w:sz w:val="32"/>
          <w:szCs w:val="32"/>
        </w:rPr>
        <w:t>.</w:t>
      </w:r>
      <w:bookmarkEnd w:id="6"/>
      <w:r w:rsidRPr="00106809">
        <w:rPr>
          <w:rFonts w:ascii="Calibri Light" w:eastAsia="Times New Roman" w:hAnsi="Calibri Light" w:cs="Calibri Light"/>
          <w:color w:val="2F5496"/>
          <w:sz w:val="32"/>
          <w:szCs w:val="32"/>
        </w:rPr>
        <w:t> </w:t>
      </w:r>
    </w:p>
    <w:p w14:paraId="220CC3BE"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Go to Monitor&gt; Network&gt; Tunnel.  </w:t>
      </w:r>
    </w:p>
    <w:p w14:paraId="5EBE0572"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The tunnel status should be “UP” </w:t>
      </w:r>
    </w:p>
    <w:p w14:paraId="4036955C" w14:textId="77777777" w:rsidR="00FE1D16" w:rsidRDefault="00106809" w:rsidP="00106809">
      <w:pPr>
        <w:spacing w:after="0" w:line="240" w:lineRule="auto"/>
        <w:textAlignment w:val="baseline"/>
        <w:rPr>
          <w:rFonts w:ascii="Calibri" w:eastAsia="Times New Roman" w:hAnsi="Calibri" w:cs="Calibri"/>
        </w:rPr>
      </w:pPr>
      <w:r w:rsidRPr="00106809">
        <w:rPr>
          <w:noProof/>
        </w:rPr>
        <w:drawing>
          <wp:inline distT="0" distB="0" distL="0" distR="0" wp14:anchorId="43099635" wp14:editId="4CED2A64">
            <wp:extent cx="5943600" cy="20313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031365"/>
                    </a:xfrm>
                    <a:prstGeom prst="rect">
                      <a:avLst/>
                    </a:prstGeom>
                    <a:noFill/>
                    <a:ln>
                      <a:noFill/>
                    </a:ln>
                  </pic:spPr>
                </pic:pic>
              </a:graphicData>
            </a:graphic>
          </wp:inline>
        </w:drawing>
      </w:r>
    </w:p>
    <w:p w14:paraId="498D131E" w14:textId="77777777" w:rsidR="00FE1D16" w:rsidRDefault="00FE1D16" w:rsidP="00106809">
      <w:pPr>
        <w:spacing w:after="0" w:line="240" w:lineRule="auto"/>
        <w:textAlignment w:val="baseline"/>
        <w:rPr>
          <w:rFonts w:ascii="Calibri" w:eastAsia="Times New Roman" w:hAnsi="Calibri" w:cs="Calibri"/>
        </w:rPr>
      </w:pPr>
    </w:p>
    <w:p w14:paraId="14D2E40C" w14:textId="77777777" w:rsidR="00FE1D16" w:rsidRDefault="00FE1D16" w:rsidP="00106809">
      <w:pPr>
        <w:spacing w:after="0" w:line="240" w:lineRule="auto"/>
        <w:textAlignment w:val="baseline"/>
        <w:rPr>
          <w:rFonts w:ascii="Calibri" w:eastAsia="Times New Roman" w:hAnsi="Calibri" w:cs="Calibri"/>
        </w:rPr>
      </w:pPr>
    </w:p>
    <w:p w14:paraId="3D429547" w14:textId="77777777" w:rsidR="00FE1D16" w:rsidRDefault="00FE1D16" w:rsidP="00106809">
      <w:pPr>
        <w:spacing w:after="0" w:line="240" w:lineRule="auto"/>
        <w:textAlignment w:val="baseline"/>
        <w:rPr>
          <w:rFonts w:ascii="Calibri" w:eastAsia="Times New Roman" w:hAnsi="Calibri" w:cs="Calibri"/>
        </w:rPr>
      </w:pPr>
    </w:p>
    <w:p w14:paraId="5B9A7D7D" w14:textId="77777777" w:rsidR="00FE1D16" w:rsidRDefault="00FE1D16" w:rsidP="00106809">
      <w:pPr>
        <w:spacing w:after="0" w:line="240" w:lineRule="auto"/>
        <w:textAlignment w:val="baseline"/>
        <w:rPr>
          <w:rFonts w:ascii="Calibri" w:eastAsia="Times New Roman" w:hAnsi="Calibri" w:cs="Calibri"/>
        </w:rPr>
      </w:pPr>
    </w:p>
    <w:p w14:paraId="74B6E5CC" w14:textId="77777777" w:rsidR="00FE1D16" w:rsidRPr="00FE1D16" w:rsidRDefault="00FE1D16" w:rsidP="00BB3ED3">
      <w:pPr>
        <w:pStyle w:val="Heading2"/>
        <w:rPr>
          <w:rFonts w:ascii="Segoe UI" w:eastAsia="Times New Roman" w:hAnsi="Segoe UI" w:cs="Segoe UI"/>
          <w:sz w:val="18"/>
          <w:szCs w:val="18"/>
        </w:rPr>
      </w:pPr>
      <w:bookmarkStart w:id="7" w:name="_Toc61860779"/>
      <w:r w:rsidRPr="00FE1D16">
        <w:rPr>
          <w:rFonts w:eastAsia="Times New Roman"/>
        </w:rPr>
        <w:t>Same configuration can also be done from cnMaestro.</w:t>
      </w:r>
      <w:bookmarkEnd w:id="7"/>
      <w:r w:rsidRPr="00FE1D16">
        <w:rPr>
          <w:rFonts w:eastAsia="Times New Roman"/>
        </w:rPr>
        <w:t> </w:t>
      </w:r>
    </w:p>
    <w:p w14:paraId="279AC38A"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 </w:t>
      </w:r>
    </w:p>
    <w:p w14:paraId="733AF1DB" w14:textId="77777777" w:rsidR="00A60B15" w:rsidRDefault="00A60B15" w:rsidP="00FE1D16">
      <w:pPr>
        <w:spacing w:after="0" w:line="240" w:lineRule="auto"/>
        <w:textAlignment w:val="baseline"/>
        <w:rPr>
          <w:rFonts w:ascii="Calibri" w:eastAsia="Times New Roman" w:hAnsi="Calibri" w:cs="Calibri"/>
        </w:rPr>
      </w:pPr>
    </w:p>
    <w:p w14:paraId="13DB32A9" w14:textId="77777777" w:rsidR="00A60B15" w:rsidRDefault="00A60B15" w:rsidP="00FE1D16">
      <w:pPr>
        <w:spacing w:after="0" w:line="240" w:lineRule="auto"/>
        <w:textAlignment w:val="baseline"/>
        <w:rPr>
          <w:rFonts w:ascii="Calibri" w:eastAsia="Times New Roman" w:hAnsi="Calibri" w:cs="Calibri"/>
        </w:rPr>
      </w:pPr>
    </w:p>
    <w:p w14:paraId="5542D40E" w14:textId="77777777" w:rsidR="00A60B15" w:rsidRDefault="00A60B15" w:rsidP="00FE1D16">
      <w:pPr>
        <w:spacing w:after="0" w:line="240" w:lineRule="auto"/>
        <w:textAlignment w:val="baseline"/>
        <w:rPr>
          <w:rFonts w:ascii="Calibri" w:eastAsia="Times New Roman" w:hAnsi="Calibri" w:cs="Calibri"/>
        </w:rPr>
      </w:pPr>
    </w:p>
    <w:p w14:paraId="1C2A8C67" w14:textId="77777777" w:rsidR="00A60B15" w:rsidRDefault="00A60B15" w:rsidP="00FE1D16">
      <w:pPr>
        <w:spacing w:after="0" w:line="240" w:lineRule="auto"/>
        <w:textAlignment w:val="baseline"/>
        <w:rPr>
          <w:rFonts w:ascii="Calibri" w:eastAsia="Times New Roman" w:hAnsi="Calibri" w:cs="Calibri"/>
        </w:rPr>
      </w:pPr>
    </w:p>
    <w:p w14:paraId="1B73F1A9" w14:textId="77777777" w:rsidR="00A60B15" w:rsidRDefault="00A60B15" w:rsidP="00FE1D16">
      <w:pPr>
        <w:spacing w:after="0" w:line="240" w:lineRule="auto"/>
        <w:textAlignment w:val="baseline"/>
        <w:rPr>
          <w:rFonts w:ascii="Calibri" w:eastAsia="Times New Roman" w:hAnsi="Calibri" w:cs="Calibri"/>
        </w:rPr>
      </w:pPr>
    </w:p>
    <w:p w14:paraId="1486D04A" w14:textId="77777777" w:rsidR="00A60B15" w:rsidRDefault="00A60B15" w:rsidP="00FE1D16">
      <w:pPr>
        <w:spacing w:after="0" w:line="240" w:lineRule="auto"/>
        <w:textAlignment w:val="baseline"/>
        <w:rPr>
          <w:rFonts w:ascii="Calibri" w:eastAsia="Times New Roman" w:hAnsi="Calibri" w:cs="Calibri"/>
        </w:rPr>
      </w:pPr>
    </w:p>
    <w:p w14:paraId="4F6C555F" w14:textId="77777777" w:rsidR="00A60B15" w:rsidRDefault="00A60B15" w:rsidP="00FE1D16">
      <w:pPr>
        <w:spacing w:after="0" w:line="240" w:lineRule="auto"/>
        <w:textAlignment w:val="baseline"/>
        <w:rPr>
          <w:rFonts w:ascii="Calibri" w:eastAsia="Times New Roman" w:hAnsi="Calibri" w:cs="Calibri"/>
        </w:rPr>
      </w:pPr>
    </w:p>
    <w:p w14:paraId="3A3BD26C" w14:textId="77777777" w:rsidR="00A60B15" w:rsidRDefault="00A60B15" w:rsidP="00FE1D16">
      <w:pPr>
        <w:spacing w:after="0" w:line="240" w:lineRule="auto"/>
        <w:textAlignment w:val="baseline"/>
        <w:rPr>
          <w:rFonts w:ascii="Calibri" w:eastAsia="Times New Roman" w:hAnsi="Calibri" w:cs="Calibri"/>
        </w:rPr>
      </w:pPr>
    </w:p>
    <w:p w14:paraId="521F722A" w14:textId="77777777" w:rsidR="00A60B15" w:rsidRDefault="00A60B15" w:rsidP="00FE1D16">
      <w:pPr>
        <w:spacing w:after="0" w:line="240" w:lineRule="auto"/>
        <w:textAlignment w:val="baseline"/>
        <w:rPr>
          <w:rFonts w:ascii="Calibri" w:eastAsia="Times New Roman" w:hAnsi="Calibri" w:cs="Calibri"/>
        </w:rPr>
      </w:pPr>
    </w:p>
    <w:p w14:paraId="774C457E" w14:textId="24044032"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Go to shared settings &gt; </w:t>
      </w:r>
      <w:proofErr w:type="spellStart"/>
      <w:r w:rsidRPr="00FE1D16">
        <w:rPr>
          <w:rFonts w:ascii="Calibri" w:eastAsia="Times New Roman" w:hAnsi="Calibri" w:cs="Calibri"/>
        </w:rPr>
        <w:t>wlans</w:t>
      </w:r>
      <w:proofErr w:type="spellEnd"/>
      <w:r w:rsidRPr="00FE1D16">
        <w:rPr>
          <w:rFonts w:ascii="Calibri" w:eastAsia="Times New Roman" w:hAnsi="Calibri" w:cs="Calibri"/>
        </w:rPr>
        <w:t> and AP group. </w:t>
      </w:r>
    </w:p>
    <w:p w14:paraId="4412F41A"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 </w:t>
      </w:r>
    </w:p>
    <w:p w14:paraId="262B50B4"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 </w:t>
      </w:r>
    </w:p>
    <w:p w14:paraId="66C3D943" w14:textId="5BC707AB"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noProof/>
        </w:rPr>
        <w:drawing>
          <wp:inline distT="0" distB="0" distL="0" distR="0" wp14:anchorId="269B8766" wp14:editId="144FFDC4">
            <wp:extent cx="2962910" cy="2136140"/>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2910" cy="2136140"/>
                    </a:xfrm>
                    <a:prstGeom prst="rect">
                      <a:avLst/>
                    </a:prstGeom>
                    <a:noFill/>
                    <a:ln>
                      <a:noFill/>
                    </a:ln>
                  </pic:spPr>
                </pic:pic>
              </a:graphicData>
            </a:graphic>
          </wp:inline>
        </w:drawing>
      </w:r>
      <w:r w:rsidRPr="00FE1D16">
        <w:rPr>
          <w:rFonts w:ascii="Calibri" w:eastAsia="Times New Roman" w:hAnsi="Calibri" w:cs="Calibri"/>
        </w:rPr>
        <w:t> </w:t>
      </w:r>
    </w:p>
    <w:p w14:paraId="0272D14F"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 </w:t>
      </w:r>
    </w:p>
    <w:p w14:paraId="09D481BE"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  Create a new Wlan group. </w:t>
      </w:r>
    </w:p>
    <w:p w14:paraId="388218CA"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 </w:t>
      </w:r>
    </w:p>
    <w:p w14:paraId="71FDC1C8"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In the type drop down menu , select </w:t>
      </w:r>
      <w:proofErr w:type="spellStart"/>
      <w:r w:rsidRPr="00FE1D16">
        <w:rPr>
          <w:rFonts w:ascii="Calibri" w:eastAsia="Times New Roman" w:hAnsi="Calibri" w:cs="Calibri"/>
        </w:rPr>
        <w:t>Eseries</w:t>
      </w:r>
      <w:proofErr w:type="spellEnd"/>
      <w:r w:rsidRPr="00FE1D16">
        <w:rPr>
          <w:rFonts w:ascii="Calibri" w:eastAsia="Times New Roman" w:hAnsi="Calibri" w:cs="Calibri"/>
        </w:rPr>
        <w:t> , </w:t>
      </w:r>
      <w:proofErr w:type="spellStart"/>
      <w:r w:rsidRPr="00FE1D16">
        <w:rPr>
          <w:rFonts w:ascii="Calibri" w:eastAsia="Times New Roman" w:hAnsi="Calibri" w:cs="Calibri"/>
        </w:rPr>
        <w:t>epmp</w:t>
      </w:r>
      <w:proofErr w:type="spellEnd"/>
      <w:r w:rsidRPr="00FE1D16">
        <w:rPr>
          <w:rFonts w:ascii="Calibri" w:eastAsia="Times New Roman" w:hAnsi="Calibri" w:cs="Calibri"/>
        </w:rPr>
        <w:t> </w:t>
      </w:r>
    </w:p>
    <w:p w14:paraId="2F00005B"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 </w:t>
      </w:r>
    </w:p>
    <w:p w14:paraId="2E1A6FB6"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Type the name of the wlan group. </w:t>
      </w:r>
    </w:p>
    <w:p w14:paraId="473C6BFD"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Type the name of the </w:t>
      </w:r>
      <w:proofErr w:type="spellStart"/>
      <w:r w:rsidRPr="00FE1D16">
        <w:rPr>
          <w:rFonts w:ascii="Calibri" w:eastAsia="Times New Roman" w:hAnsi="Calibri" w:cs="Calibri"/>
        </w:rPr>
        <w:t>ssid</w:t>
      </w:r>
      <w:proofErr w:type="spellEnd"/>
      <w:r w:rsidRPr="00FE1D16">
        <w:rPr>
          <w:rFonts w:ascii="Calibri" w:eastAsia="Times New Roman" w:hAnsi="Calibri" w:cs="Calibri"/>
        </w:rPr>
        <w:t> and map the </w:t>
      </w:r>
      <w:proofErr w:type="spellStart"/>
      <w:r w:rsidRPr="00FE1D16">
        <w:rPr>
          <w:rFonts w:ascii="Calibri" w:eastAsia="Times New Roman" w:hAnsi="Calibri" w:cs="Calibri"/>
        </w:rPr>
        <w:t>vlan</w:t>
      </w:r>
      <w:proofErr w:type="spellEnd"/>
      <w:r w:rsidRPr="00FE1D16">
        <w:rPr>
          <w:rFonts w:ascii="Calibri" w:eastAsia="Times New Roman" w:hAnsi="Calibri" w:cs="Calibri"/>
        </w:rPr>
        <w:t> id that needs to be tunneled. </w:t>
      </w:r>
    </w:p>
    <w:p w14:paraId="74079EB3"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 </w:t>
      </w:r>
    </w:p>
    <w:p w14:paraId="63603867" w14:textId="138BC0D0"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noProof/>
        </w:rPr>
        <w:drawing>
          <wp:inline distT="0" distB="0" distL="0" distR="0" wp14:anchorId="37A621FB" wp14:editId="0E66A9C6">
            <wp:extent cx="5943600" cy="34753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475355"/>
                    </a:xfrm>
                    <a:prstGeom prst="rect">
                      <a:avLst/>
                    </a:prstGeom>
                    <a:noFill/>
                    <a:ln>
                      <a:noFill/>
                    </a:ln>
                  </pic:spPr>
                </pic:pic>
              </a:graphicData>
            </a:graphic>
          </wp:inline>
        </w:drawing>
      </w:r>
      <w:r w:rsidRPr="00FE1D16">
        <w:rPr>
          <w:rFonts w:ascii="Calibri" w:eastAsia="Times New Roman" w:hAnsi="Calibri" w:cs="Calibri"/>
        </w:rPr>
        <w:t> </w:t>
      </w:r>
    </w:p>
    <w:p w14:paraId="7D60BF86"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 </w:t>
      </w:r>
    </w:p>
    <w:p w14:paraId="03A07E68"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Enable tunneling of user traffic on wlan. Scroll down and click on Advanced. </w:t>
      </w:r>
    </w:p>
    <w:p w14:paraId="3F1DFFAC"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 </w:t>
      </w:r>
    </w:p>
    <w:p w14:paraId="7CE6438B"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Check the box “enable tunnel mode”.   save the configuration. </w:t>
      </w:r>
    </w:p>
    <w:p w14:paraId="28BA3870"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 </w:t>
      </w:r>
    </w:p>
    <w:p w14:paraId="0B13EDCB" w14:textId="00CFF802"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noProof/>
        </w:rPr>
        <w:drawing>
          <wp:inline distT="0" distB="0" distL="0" distR="0" wp14:anchorId="7B72706C" wp14:editId="53B278C5">
            <wp:extent cx="5943600" cy="33464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r w:rsidRPr="00FE1D16">
        <w:rPr>
          <w:rFonts w:ascii="Calibri" w:eastAsia="Times New Roman" w:hAnsi="Calibri" w:cs="Calibri"/>
        </w:rPr>
        <w:t> </w:t>
      </w:r>
    </w:p>
    <w:p w14:paraId="169634B4"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 </w:t>
      </w:r>
    </w:p>
    <w:p w14:paraId="1B709A76"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Create a new AP group. </w:t>
      </w:r>
    </w:p>
    <w:p w14:paraId="49E255C4"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 </w:t>
      </w:r>
    </w:p>
    <w:p w14:paraId="0B012330"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Go to shared settings &gt; </w:t>
      </w:r>
      <w:proofErr w:type="spellStart"/>
      <w:r w:rsidRPr="00FE1D16">
        <w:rPr>
          <w:rFonts w:ascii="Calibri" w:eastAsia="Times New Roman" w:hAnsi="Calibri" w:cs="Calibri"/>
        </w:rPr>
        <w:t>wlans</w:t>
      </w:r>
      <w:proofErr w:type="spellEnd"/>
      <w:r w:rsidRPr="00FE1D16">
        <w:rPr>
          <w:rFonts w:ascii="Calibri" w:eastAsia="Times New Roman" w:hAnsi="Calibri" w:cs="Calibri"/>
        </w:rPr>
        <w:t> and AP group. </w:t>
      </w:r>
    </w:p>
    <w:p w14:paraId="45AF99E4"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 </w:t>
      </w:r>
    </w:p>
    <w:p w14:paraId="7CAF952B"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Click on AP group tab and click “New AP group.” </w:t>
      </w:r>
    </w:p>
    <w:p w14:paraId="76FA8E8D"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 </w:t>
      </w:r>
    </w:p>
    <w:p w14:paraId="053BA1D9"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From the Type drop down select “ </w:t>
      </w:r>
      <w:proofErr w:type="spellStart"/>
      <w:r w:rsidRPr="00FE1D16">
        <w:rPr>
          <w:rFonts w:ascii="Calibri" w:eastAsia="Times New Roman" w:hAnsi="Calibri" w:cs="Calibri"/>
        </w:rPr>
        <w:t>Eseries</w:t>
      </w:r>
      <w:proofErr w:type="spellEnd"/>
      <w:r w:rsidRPr="00FE1D16">
        <w:rPr>
          <w:rFonts w:ascii="Calibri" w:eastAsia="Times New Roman" w:hAnsi="Calibri" w:cs="Calibri"/>
        </w:rPr>
        <w:t> and </w:t>
      </w:r>
      <w:proofErr w:type="spellStart"/>
      <w:r w:rsidRPr="00FE1D16">
        <w:rPr>
          <w:rFonts w:ascii="Calibri" w:eastAsia="Times New Roman" w:hAnsi="Calibri" w:cs="Calibri"/>
        </w:rPr>
        <w:t>ePMP</w:t>
      </w:r>
      <w:proofErr w:type="spellEnd"/>
      <w:r w:rsidRPr="00FE1D16">
        <w:rPr>
          <w:rFonts w:ascii="Calibri" w:eastAsia="Times New Roman" w:hAnsi="Calibri" w:cs="Calibri"/>
        </w:rPr>
        <w:t>” </w:t>
      </w:r>
    </w:p>
    <w:p w14:paraId="5BBCC797"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 </w:t>
      </w:r>
    </w:p>
    <w:p w14:paraId="7441C9D0"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Type the name of the AP group and in country select the country based on location. </w:t>
      </w:r>
    </w:p>
    <w:p w14:paraId="1AE8283A"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 </w:t>
      </w:r>
    </w:p>
    <w:p w14:paraId="575BEFB1"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In the wlan section , click add wlan and attached the wlan which was created above. </w:t>
      </w:r>
    </w:p>
    <w:p w14:paraId="7D074319"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 </w:t>
      </w:r>
    </w:p>
    <w:p w14:paraId="1AA60235" w14:textId="0009925A"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noProof/>
        </w:rPr>
        <w:drawing>
          <wp:inline distT="0" distB="0" distL="0" distR="0" wp14:anchorId="704FE20E" wp14:editId="2166CE6B">
            <wp:extent cx="5943600" cy="34753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475355"/>
                    </a:xfrm>
                    <a:prstGeom prst="rect">
                      <a:avLst/>
                    </a:prstGeom>
                    <a:noFill/>
                    <a:ln>
                      <a:noFill/>
                    </a:ln>
                  </pic:spPr>
                </pic:pic>
              </a:graphicData>
            </a:graphic>
          </wp:inline>
        </w:drawing>
      </w:r>
      <w:r w:rsidRPr="00FE1D16">
        <w:rPr>
          <w:rFonts w:ascii="Calibri" w:eastAsia="Times New Roman" w:hAnsi="Calibri" w:cs="Calibri"/>
        </w:rPr>
        <w:t> </w:t>
      </w:r>
    </w:p>
    <w:p w14:paraId="6DAF62EC"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 </w:t>
      </w:r>
    </w:p>
    <w:p w14:paraId="7C72F65C"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Go to Network in the left-hand side, Expand </w:t>
      </w:r>
      <w:r w:rsidRPr="00FE1D16">
        <w:rPr>
          <w:rFonts w:ascii="Calibri" w:eastAsia="Times New Roman" w:hAnsi="Calibri" w:cs="Calibri"/>
          <w:color w:val="000000"/>
          <w:shd w:val="clear" w:color="auto" w:fill="EAEEFF"/>
        </w:rPr>
        <w:t>tunnels</w:t>
      </w:r>
      <w:r w:rsidRPr="00FE1D16">
        <w:rPr>
          <w:rFonts w:ascii="Calibri" w:eastAsia="Times New Roman" w:hAnsi="Calibri" w:cs="Calibri"/>
        </w:rPr>
        <w:t> </w:t>
      </w:r>
    </w:p>
    <w:p w14:paraId="616226B9"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 </w:t>
      </w:r>
    </w:p>
    <w:p w14:paraId="0D74786D"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In the tunnel encapsulation select L2tp. </w:t>
      </w:r>
    </w:p>
    <w:p w14:paraId="483CB2AE"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 </w:t>
      </w:r>
    </w:p>
    <w:p w14:paraId="5B9FA92E"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Configure the remote </w:t>
      </w:r>
      <w:proofErr w:type="spellStart"/>
      <w:r w:rsidRPr="00FE1D16">
        <w:rPr>
          <w:rFonts w:ascii="Calibri" w:eastAsia="Times New Roman" w:hAnsi="Calibri" w:cs="Calibri"/>
        </w:rPr>
        <w:t>ip</w:t>
      </w:r>
      <w:proofErr w:type="spellEnd"/>
      <w:r w:rsidRPr="00FE1D16">
        <w:rPr>
          <w:rFonts w:ascii="Calibri" w:eastAsia="Times New Roman" w:hAnsi="Calibri" w:cs="Calibri"/>
        </w:rPr>
        <w:t> address , username &amp; password and save the configuration. </w:t>
      </w:r>
    </w:p>
    <w:p w14:paraId="172A401A" w14:textId="2DF60BDD"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noProof/>
        </w:rPr>
        <w:drawing>
          <wp:inline distT="0" distB="0" distL="0" distR="0" wp14:anchorId="43A038FC" wp14:editId="7881FDE4">
            <wp:extent cx="5943600" cy="37382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738245"/>
                    </a:xfrm>
                    <a:prstGeom prst="rect">
                      <a:avLst/>
                    </a:prstGeom>
                    <a:noFill/>
                    <a:ln>
                      <a:noFill/>
                    </a:ln>
                  </pic:spPr>
                </pic:pic>
              </a:graphicData>
            </a:graphic>
          </wp:inline>
        </w:drawing>
      </w:r>
      <w:r w:rsidRPr="00FE1D16">
        <w:rPr>
          <w:rFonts w:ascii="Calibri" w:eastAsia="Times New Roman" w:hAnsi="Calibri" w:cs="Calibri"/>
        </w:rPr>
        <w:t> </w:t>
      </w:r>
    </w:p>
    <w:p w14:paraId="4AE9D89F" w14:textId="77777777"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rFonts w:ascii="Calibri" w:eastAsia="Times New Roman" w:hAnsi="Calibri" w:cs="Calibri"/>
        </w:rPr>
        <w:t> </w:t>
      </w:r>
    </w:p>
    <w:p w14:paraId="64006662" w14:textId="77777777" w:rsidR="00FE1D16" w:rsidRDefault="00FE1D16" w:rsidP="00106809">
      <w:pPr>
        <w:spacing w:after="0" w:line="240" w:lineRule="auto"/>
        <w:textAlignment w:val="baseline"/>
        <w:rPr>
          <w:rFonts w:ascii="Calibri" w:eastAsia="Times New Roman" w:hAnsi="Calibri" w:cs="Calibri"/>
        </w:rPr>
      </w:pPr>
    </w:p>
    <w:p w14:paraId="3AE3D3CF" w14:textId="50CD0332"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51418D88"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5ADF725F" w14:textId="77777777" w:rsidR="00106809" w:rsidRPr="00106809" w:rsidRDefault="00106809" w:rsidP="00585460">
      <w:pPr>
        <w:pStyle w:val="Heading2"/>
        <w:rPr>
          <w:rFonts w:ascii="Segoe UI" w:eastAsia="Times New Roman" w:hAnsi="Segoe UI" w:cs="Segoe UI"/>
          <w:sz w:val="18"/>
          <w:szCs w:val="18"/>
        </w:rPr>
      </w:pPr>
      <w:bookmarkStart w:id="8" w:name="_Toc61860780"/>
      <w:r w:rsidRPr="00106809">
        <w:rPr>
          <w:rFonts w:eastAsia="Times New Roman"/>
        </w:rPr>
        <w:t>Tunnel status on </w:t>
      </w:r>
      <w:proofErr w:type="spellStart"/>
      <w:r w:rsidRPr="00106809">
        <w:rPr>
          <w:rFonts w:eastAsia="Times New Roman"/>
        </w:rPr>
        <w:t>Mikrotik</w:t>
      </w:r>
      <w:proofErr w:type="spellEnd"/>
      <w:r w:rsidRPr="00106809">
        <w:rPr>
          <w:rFonts w:ascii="Calibri" w:eastAsia="Times New Roman" w:hAnsi="Calibri" w:cs="Calibri"/>
          <w:b/>
          <w:bCs/>
        </w:rPr>
        <w:t>.</w:t>
      </w:r>
      <w:bookmarkEnd w:id="8"/>
      <w:r w:rsidRPr="00106809">
        <w:rPr>
          <w:rFonts w:ascii="Calibri" w:eastAsia="Times New Roman" w:hAnsi="Calibri" w:cs="Calibri"/>
        </w:rPr>
        <w:t> </w:t>
      </w:r>
    </w:p>
    <w:p w14:paraId="493389CB" w14:textId="77777777" w:rsidR="00106809" w:rsidRPr="00106809" w:rsidRDefault="00106809" w:rsidP="00585460">
      <w:pPr>
        <w:pStyle w:val="Heading2"/>
        <w:rPr>
          <w:rFonts w:ascii="Segoe UI" w:eastAsia="Times New Roman" w:hAnsi="Segoe UI" w:cs="Segoe UI"/>
          <w:sz w:val="18"/>
          <w:szCs w:val="18"/>
        </w:rPr>
      </w:pPr>
      <w:r w:rsidRPr="00106809">
        <w:rPr>
          <w:rFonts w:ascii="Calibri" w:eastAsia="Times New Roman" w:hAnsi="Calibri" w:cs="Calibri"/>
        </w:rPr>
        <w:t> </w:t>
      </w:r>
    </w:p>
    <w:p w14:paraId="5939FE12"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20D4E3C4" w14:textId="42FDAC3C"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noProof/>
        </w:rPr>
        <w:drawing>
          <wp:inline distT="0" distB="0" distL="0" distR="0" wp14:anchorId="61D443B2" wp14:editId="5CABB9A4">
            <wp:extent cx="5943600" cy="16243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624330"/>
                    </a:xfrm>
                    <a:prstGeom prst="rect">
                      <a:avLst/>
                    </a:prstGeom>
                    <a:noFill/>
                    <a:ln>
                      <a:noFill/>
                    </a:ln>
                  </pic:spPr>
                </pic:pic>
              </a:graphicData>
            </a:graphic>
          </wp:inline>
        </w:drawing>
      </w:r>
      <w:r w:rsidRPr="00106809">
        <w:rPr>
          <w:rFonts w:ascii="Calibri" w:eastAsia="Times New Roman" w:hAnsi="Calibri" w:cs="Calibri"/>
        </w:rPr>
        <w:t> </w:t>
      </w:r>
    </w:p>
    <w:p w14:paraId="223286E9"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076E4EAC"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2DCCCE8A" w14:textId="5A288378"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noProof/>
        </w:rPr>
        <w:drawing>
          <wp:inline distT="0" distB="0" distL="0" distR="0" wp14:anchorId="2735F8B4" wp14:editId="1B71070F">
            <wp:extent cx="5943600" cy="12363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1236345"/>
                    </a:xfrm>
                    <a:prstGeom prst="rect">
                      <a:avLst/>
                    </a:prstGeom>
                    <a:noFill/>
                    <a:ln>
                      <a:noFill/>
                    </a:ln>
                  </pic:spPr>
                </pic:pic>
              </a:graphicData>
            </a:graphic>
          </wp:inline>
        </w:drawing>
      </w:r>
      <w:r w:rsidRPr="00106809">
        <w:rPr>
          <w:rFonts w:ascii="Calibri" w:eastAsia="Times New Roman" w:hAnsi="Calibri" w:cs="Calibri"/>
        </w:rPr>
        <w:t> </w:t>
      </w:r>
    </w:p>
    <w:p w14:paraId="251C4480"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487C9719"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6EBD878D" w14:textId="0467C055"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noProof/>
        </w:rPr>
        <w:drawing>
          <wp:inline distT="0" distB="0" distL="0" distR="0" wp14:anchorId="5C92E097" wp14:editId="07D4A918">
            <wp:extent cx="5943600" cy="1132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132840"/>
                    </a:xfrm>
                    <a:prstGeom prst="rect">
                      <a:avLst/>
                    </a:prstGeom>
                    <a:noFill/>
                    <a:ln>
                      <a:noFill/>
                    </a:ln>
                  </pic:spPr>
                </pic:pic>
              </a:graphicData>
            </a:graphic>
          </wp:inline>
        </w:drawing>
      </w:r>
      <w:r w:rsidRPr="00106809">
        <w:rPr>
          <w:rFonts w:ascii="Calibri" w:eastAsia="Times New Roman" w:hAnsi="Calibri" w:cs="Calibri"/>
        </w:rPr>
        <w:t> </w:t>
      </w:r>
    </w:p>
    <w:p w14:paraId="78061485"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1C4E2C87"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7E0EF468" w14:textId="77777777" w:rsidR="00106809" w:rsidRPr="00106809" w:rsidRDefault="00106809" w:rsidP="003544AF">
      <w:pPr>
        <w:pStyle w:val="Heading2"/>
        <w:rPr>
          <w:rFonts w:ascii="Segoe UI" w:eastAsia="Times New Roman" w:hAnsi="Segoe UI" w:cs="Segoe UI"/>
          <w:sz w:val="18"/>
          <w:szCs w:val="18"/>
        </w:rPr>
      </w:pPr>
      <w:bookmarkStart w:id="9" w:name="_Toc61860781"/>
      <w:proofErr w:type="spellStart"/>
      <w:r w:rsidRPr="00106809">
        <w:rPr>
          <w:rFonts w:eastAsia="Times New Roman"/>
        </w:rPr>
        <w:t>Dhcp</w:t>
      </w:r>
      <w:proofErr w:type="spellEnd"/>
      <w:r w:rsidRPr="00106809">
        <w:rPr>
          <w:rFonts w:eastAsia="Times New Roman"/>
        </w:rPr>
        <w:t> server status on </w:t>
      </w:r>
      <w:proofErr w:type="spellStart"/>
      <w:r w:rsidRPr="00106809">
        <w:rPr>
          <w:rFonts w:eastAsia="Times New Roman"/>
        </w:rPr>
        <w:t>Mikrotik</w:t>
      </w:r>
      <w:proofErr w:type="spellEnd"/>
      <w:r w:rsidRPr="00106809">
        <w:rPr>
          <w:rFonts w:eastAsia="Times New Roman"/>
        </w:rPr>
        <w:t>.</w:t>
      </w:r>
      <w:bookmarkEnd w:id="9"/>
      <w:r w:rsidRPr="00106809">
        <w:rPr>
          <w:rFonts w:eastAsia="Times New Roman"/>
        </w:rPr>
        <w:t> </w:t>
      </w:r>
    </w:p>
    <w:p w14:paraId="1EC330EB"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41387A04" w14:textId="659AF302"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noProof/>
        </w:rPr>
        <w:drawing>
          <wp:inline distT="0" distB="0" distL="0" distR="0" wp14:anchorId="09BEDA79" wp14:editId="5B9105DE">
            <wp:extent cx="5943600" cy="1296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296035"/>
                    </a:xfrm>
                    <a:prstGeom prst="rect">
                      <a:avLst/>
                    </a:prstGeom>
                    <a:noFill/>
                    <a:ln>
                      <a:noFill/>
                    </a:ln>
                  </pic:spPr>
                </pic:pic>
              </a:graphicData>
            </a:graphic>
          </wp:inline>
        </w:drawing>
      </w:r>
      <w:r w:rsidRPr="00106809">
        <w:rPr>
          <w:rFonts w:ascii="Calibri" w:eastAsia="Times New Roman" w:hAnsi="Calibri" w:cs="Calibri"/>
        </w:rPr>
        <w:t> </w:t>
      </w:r>
    </w:p>
    <w:p w14:paraId="2EADD2B5"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5D7928C4"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0C1DDE31" w14:textId="77777777" w:rsidR="00106809" w:rsidRPr="00106809" w:rsidRDefault="00106809" w:rsidP="003544AF">
      <w:pPr>
        <w:pStyle w:val="Heading2"/>
        <w:rPr>
          <w:rFonts w:ascii="Segoe UI" w:eastAsia="Times New Roman" w:hAnsi="Segoe UI" w:cs="Segoe UI"/>
          <w:sz w:val="18"/>
          <w:szCs w:val="18"/>
        </w:rPr>
      </w:pPr>
      <w:bookmarkStart w:id="10" w:name="_Toc61860782"/>
      <w:r w:rsidRPr="00106809">
        <w:rPr>
          <w:rFonts w:eastAsia="Times New Roman"/>
        </w:rPr>
        <w:t>Known Interoperability issues with </w:t>
      </w:r>
      <w:proofErr w:type="spellStart"/>
      <w:r w:rsidRPr="00106809">
        <w:rPr>
          <w:rFonts w:eastAsia="Times New Roman"/>
        </w:rPr>
        <w:t>Mikrotik</w:t>
      </w:r>
      <w:proofErr w:type="spellEnd"/>
      <w:r w:rsidRPr="00106809">
        <w:rPr>
          <w:rFonts w:eastAsia="Times New Roman"/>
        </w:rPr>
        <w:t> router</w:t>
      </w:r>
      <w:bookmarkEnd w:id="10"/>
      <w:r w:rsidRPr="00106809">
        <w:rPr>
          <w:rFonts w:eastAsia="Times New Roman"/>
        </w:rPr>
        <w:t>  </w:t>
      </w:r>
    </w:p>
    <w:p w14:paraId="70E1C25C"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1FEA24FB"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b/>
          <w:bCs/>
        </w:rPr>
        <w:t>Problem</w:t>
      </w:r>
      <w:r w:rsidRPr="00106809">
        <w:rPr>
          <w:rFonts w:ascii="Calibri" w:eastAsia="Times New Roman" w:hAnsi="Calibri" w:cs="Calibri"/>
        </w:rPr>
        <w:t> </w:t>
      </w:r>
    </w:p>
    <w:p w14:paraId="749977D7"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It is observed that whenever the l2tp tunnel is terminated from </w:t>
      </w:r>
      <w:proofErr w:type="spellStart"/>
      <w:r w:rsidRPr="00106809">
        <w:rPr>
          <w:rFonts w:ascii="Calibri" w:eastAsia="Times New Roman" w:hAnsi="Calibri" w:cs="Calibri"/>
        </w:rPr>
        <w:t>Mikrotik</w:t>
      </w:r>
      <w:proofErr w:type="spellEnd"/>
      <w:r w:rsidRPr="00106809">
        <w:rPr>
          <w:rFonts w:ascii="Calibri" w:eastAsia="Times New Roman" w:hAnsi="Calibri" w:cs="Calibri"/>
        </w:rPr>
        <w:t> router, the tunnel is teared  and re-establish. However, after the tunnel is established, the </w:t>
      </w:r>
      <w:proofErr w:type="spellStart"/>
      <w:r w:rsidRPr="00106809">
        <w:rPr>
          <w:rFonts w:ascii="Calibri" w:eastAsia="Times New Roman" w:hAnsi="Calibri" w:cs="Calibri"/>
        </w:rPr>
        <w:t>mikrotik</w:t>
      </w:r>
      <w:proofErr w:type="spellEnd"/>
      <w:r w:rsidRPr="00106809">
        <w:rPr>
          <w:rFonts w:ascii="Calibri" w:eastAsia="Times New Roman" w:hAnsi="Calibri" w:cs="Calibri"/>
        </w:rPr>
        <w:t> router is not able to reach the host behind the </w:t>
      </w:r>
      <w:proofErr w:type="spellStart"/>
      <w:r w:rsidRPr="00106809">
        <w:rPr>
          <w:rFonts w:ascii="Calibri" w:eastAsia="Times New Roman" w:hAnsi="Calibri" w:cs="Calibri"/>
        </w:rPr>
        <w:t>cnpilot</w:t>
      </w:r>
      <w:proofErr w:type="spellEnd"/>
      <w:r w:rsidRPr="00106809">
        <w:rPr>
          <w:rFonts w:ascii="Calibri" w:eastAsia="Times New Roman" w:hAnsi="Calibri" w:cs="Calibri"/>
        </w:rPr>
        <w:t> AP connected to the tunneled wlan.   </w:t>
      </w:r>
    </w:p>
    <w:p w14:paraId="3E9757F6"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Please note, this issue will only occur if the client isolation feature is enabled network wide on the cnPilot AP because it caches the gateway mac address on the AP and allows communication between wireless client and gateway and restrict communication from wireless client  to any other mac address on the network. </w:t>
      </w:r>
    </w:p>
    <w:p w14:paraId="4F163EB9"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23712E8D"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b/>
          <w:bCs/>
        </w:rPr>
        <w:t>Root cause analysis.</w:t>
      </w:r>
      <w:r w:rsidRPr="00106809">
        <w:rPr>
          <w:rFonts w:ascii="Calibri" w:eastAsia="Times New Roman" w:hAnsi="Calibri" w:cs="Calibri"/>
        </w:rPr>
        <w:t> </w:t>
      </w:r>
    </w:p>
    <w:p w14:paraId="4813ADEA"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After analyzing the packet capture on the access point, we figured out that if tunnel tears down from </w:t>
      </w:r>
      <w:proofErr w:type="spellStart"/>
      <w:r w:rsidRPr="00106809">
        <w:rPr>
          <w:rFonts w:ascii="Calibri" w:eastAsia="Times New Roman" w:hAnsi="Calibri" w:cs="Calibri"/>
        </w:rPr>
        <w:t>mikrotik</w:t>
      </w:r>
      <w:proofErr w:type="spellEnd"/>
      <w:r w:rsidRPr="00106809">
        <w:rPr>
          <w:rFonts w:ascii="Calibri" w:eastAsia="Times New Roman" w:hAnsi="Calibri" w:cs="Calibri"/>
        </w:rPr>
        <w:t> and re-establishes, the mac address of the bridge interface (which is tunneled inside L2tp) on </w:t>
      </w:r>
      <w:proofErr w:type="spellStart"/>
      <w:r w:rsidRPr="00106809">
        <w:rPr>
          <w:rFonts w:ascii="Calibri" w:eastAsia="Times New Roman" w:hAnsi="Calibri" w:cs="Calibri"/>
        </w:rPr>
        <w:t>Mikrotik</w:t>
      </w:r>
      <w:proofErr w:type="spellEnd"/>
      <w:r w:rsidRPr="00106809">
        <w:rPr>
          <w:rFonts w:ascii="Calibri" w:eastAsia="Times New Roman" w:hAnsi="Calibri" w:cs="Calibri"/>
        </w:rPr>
        <w:t> changes. This is because the bridge interface has a default config of  auto-mac  which is enabled . This feature changes the mac address of the bridge interface if the tunnel terminates and re-establishes. </w:t>
      </w:r>
    </w:p>
    <w:p w14:paraId="3603C9EB"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4A660307"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In the  below packet capture,  the gateway </w:t>
      </w:r>
      <w:proofErr w:type="spellStart"/>
      <w:r w:rsidRPr="00106809">
        <w:rPr>
          <w:rFonts w:ascii="Calibri" w:eastAsia="Times New Roman" w:hAnsi="Calibri" w:cs="Calibri"/>
        </w:rPr>
        <w:t>ip</w:t>
      </w:r>
      <w:proofErr w:type="spellEnd"/>
      <w:r w:rsidRPr="00106809">
        <w:rPr>
          <w:rFonts w:ascii="Calibri" w:eastAsia="Times New Roman" w:hAnsi="Calibri" w:cs="Calibri"/>
        </w:rPr>
        <w:t> is 10.155.0.1 . It reflects the mac address of the gateway before tunnel termination. </w:t>
      </w:r>
    </w:p>
    <w:p w14:paraId="468F0865" w14:textId="318A2B05"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noProof/>
        </w:rPr>
        <w:drawing>
          <wp:inline distT="0" distB="0" distL="0" distR="0" wp14:anchorId="79D010B8" wp14:editId="417B481C">
            <wp:extent cx="5943600" cy="3759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75920"/>
                    </a:xfrm>
                    <a:prstGeom prst="rect">
                      <a:avLst/>
                    </a:prstGeom>
                    <a:noFill/>
                    <a:ln>
                      <a:noFill/>
                    </a:ln>
                  </pic:spPr>
                </pic:pic>
              </a:graphicData>
            </a:graphic>
          </wp:inline>
        </w:drawing>
      </w:r>
      <w:r w:rsidRPr="00106809">
        <w:rPr>
          <w:rFonts w:ascii="Calibri" w:eastAsia="Times New Roman" w:hAnsi="Calibri" w:cs="Calibri"/>
        </w:rPr>
        <w:t> </w:t>
      </w:r>
    </w:p>
    <w:p w14:paraId="7841F742"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The below capture reflects the mac address of the gateway after tunnel termination. </w:t>
      </w:r>
    </w:p>
    <w:p w14:paraId="15B7A6C0"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4184CC52" w14:textId="366E6425"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noProof/>
        </w:rPr>
        <w:drawing>
          <wp:inline distT="0" distB="0" distL="0" distR="0" wp14:anchorId="3E1E6EF6" wp14:editId="15E96903">
            <wp:extent cx="5943600" cy="401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01320"/>
                    </a:xfrm>
                    <a:prstGeom prst="rect">
                      <a:avLst/>
                    </a:prstGeom>
                    <a:noFill/>
                    <a:ln>
                      <a:noFill/>
                    </a:ln>
                  </pic:spPr>
                </pic:pic>
              </a:graphicData>
            </a:graphic>
          </wp:inline>
        </w:drawing>
      </w:r>
      <w:r w:rsidRPr="00106809">
        <w:rPr>
          <w:rFonts w:ascii="Calibri" w:eastAsia="Times New Roman" w:hAnsi="Calibri" w:cs="Calibri"/>
        </w:rPr>
        <w:t> </w:t>
      </w:r>
    </w:p>
    <w:p w14:paraId="1E9F44F3"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As you can see the gateway mac is changed. Since client isolation feature is enabled on AP, any traffic originated from this bridge interface will be dropped by AP because the cache on AP is not updated with the new mac of gateway.  The cache on the AP is updated from the </w:t>
      </w:r>
      <w:proofErr w:type="spellStart"/>
      <w:r w:rsidRPr="00106809">
        <w:rPr>
          <w:rFonts w:ascii="Calibri" w:eastAsia="Times New Roman" w:hAnsi="Calibri" w:cs="Calibri"/>
        </w:rPr>
        <w:t>dhcp</w:t>
      </w:r>
      <w:proofErr w:type="spellEnd"/>
      <w:r w:rsidRPr="00106809">
        <w:rPr>
          <w:rFonts w:ascii="Calibri" w:eastAsia="Times New Roman" w:hAnsi="Calibri" w:cs="Calibri"/>
        </w:rPr>
        <w:t> offer packet received form the </w:t>
      </w:r>
      <w:proofErr w:type="spellStart"/>
      <w:r w:rsidRPr="00106809">
        <w:rPr>
          <w:rFonts w:ascii="Calibri" w:eastAsia="Times New Roman" w:hAnsi="Calibri" w:cs="Calibri"/>
        </w:rPr>
        <w:t>mikrotik</w:t>
      </w:r>
      <w:proofErr w:type="spellEnd"/>
      <w:r w:rsidRPr="00106809">
        <w:rPr>
          <w:rFonts w:ascii="Calibri" w:eastAsia="Times New Roman" w:hAnsi="Calibri" w:cs="Calibri"/>
        </w:rPr>
        <w:t>. As the wireless client does not disconnect from the AP, it will not send any </w:t>
      </w:r>
      <w:proofErr w:type="spellStart"/>
      <w:r w:rsidRPr="00106809">
        <w:rPr>
          <w:rFonts w:ascii="Calibri" w:eastAsia="Times New Roman" w:hAnsi="Calibri" w:cs="Calibri"/>
        </w:rPr>
        <w:t>dhcp</w:t>
      </w:r>
      <w:proofErr w:type="spellEnd"/>
      <w:r w:rsidRPr="00106809">
        <w:rPr>
          <w:rFonts w:ascii="Calibri" w:eastAsia="Times New Roman" w:hAnsi="Calibri" w:cs="Calibri"/>
        </w:rPr>
        <w:t> discover to get an offer in reply due to which the cache on the AP will not get updated. </w:t>
      </w:r>
    </w:p>
    <w:p w14:paraId="5F24EBFA"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267DBD86"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b/>
          <w:bCs/>
        </w:rPr>
        <w:t>Solution </w:t>
      </w:r>
      <w:r w:rsidRPr="00106809">
        <w:rPr>
          <w:rFonts w:ascii="Calibri" w:eastAsia="Times New Roman" w:hAnsi="Calibri" w:cs="Calibri"/>
        </w:rPr>
        <w:t> </w:t>
      </w:r>
    </w:p>
    <w:p w14:paraId="40DC8024"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We recommend network administrator to disable auto-mac feature on bridge interface and instead configure the static mac in the field “</w:t>
      </w:r>
      <w:r w:rsidRPr="00106809">
        <w:rPr>
          <w:rFonts w:ascii="Calibri" w:eastAsia="Times New Roman" w:hAnsi="Calibri" w:cs="Calibri"/>
          <w:b/>
          <w:bCs/>
        </w:rPr>
        <w:t>admin mac address ”</w:t>
      </w:r>
      <w:r w:rsidRPr="00106809">
        <w:rPr>
          <w:rFonts w:ascii="Calibri" w:eastAsia="Times New Roman" w:hAnsi="Calibri" w:cs="Calibri"/>
        </w:rPr>
        <w:t> </w:t>
      </w:r>
    </w:p>
    <w:p w14:paraId="662CC356"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5E4EA769" w14:textId="325F5029" w:rsidR="00106809" w:rsidRDefault="00106809" w:rsidP="00106809">
      <w:pPr>
        <w:spacing w:after="0" w:line="240" w:lineRule="auto"/>
        <w:textAlignment w:val="baseline"/>
        <w:rPr>
          <w:rFonts w:ascii="Calibri" w:eastAsia="Times New Roman" w:hAnsi="Calibri" w:cs="Calibri"/>
        </w:rPr>
      </w:pPr>
      <w:r w:rsidRPr="00106809">
        <w:rPr>
          <w:rFonts w:ascii="Calibri" w:eastAsia="Times New Roman" w:hAnsi="Calibri" w:cs="Calibri"/>
        </w:rPr>
        <w:t> </w:t>
      </w:r>
    </w:p>
    <w:p w14:paraId="0D930B71" w14:textId="5D2A99A8" w:rsidR="00106809" w:rsidRDefault="00106809" w:rsidP="00106809">
      <w:pPr>
        <w:spacing w:after="0" w:line="240" w:lineRule="auto"/>
        <w:textAlignment w:val="baseline"/>
        <w:rPr>
          <w:rFonts w:ascii="Calibri" w:eastAsia="Times New Roman" w:hAnsi="Calibri" w:cs="Calibri"/>
        </w:rPr>
      </w:pPr>
    </w:p>
    <w:p w14:paraId="4655B74B" w14:textId="77777777" w:rsidR="00106809" w:rsidRPr="00106809" w:rsidRDefault="00106809" w:rsidP="00106809">
      <w:pPr>
        <w:spacing w:after="0" w:line="240" w:lineRule="auto"/>
        <w:textAlignment w:val="baseline"/>
        <w:rPr>
          <w:rFonts w:ascii="Segoe UI" w:eastAsia="Times New Roman" w:hAnsi="Segoe UI" w:cs="Segoe UI"/>
          <w:sz w:val="18"/>
          <w:szCs w:val="18"/>
        </w:rPr>
      </w:pPr>
    </w:p>
    <w:p w14:paraId="0A7959F0" w14:textId="3A4DDAF9"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noProof/>
        </w:rPr>
        <w:drawing>
          <wp:inline distT="0" distB="0" distL="0" distR="0" wp14:anchorId="3093A09F" wp14:editId="1D289E4E">
            <wp:extent cx="5943600" cy="49104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910455"/>
                    </a:xfrm>
                    <a:prstGeom prst="rect">
                      <a:avLst/>
                    </a:prstGeom>
                    <a:noFill/>
                    <a:ln>
                      <a:noFill/>
                    </a:ln>
                  </pic:spPr>
                </pic:pic>
              </a:graphicData>
            </a:graphic>
          </wp:inline>
        </w:drawing>
      </w:r>
      <w:r w:rsidRPr="00106809">
        <w:rPr>
          <w:rFonts w:ascii="Calibri" w:eastAsia="Times New Roman" w:hAnsi="Calibri" w:cs="Calibri"/>
        </w:rPr>
        <w:t> </w:t>
      </w:r>
    </w:p>
    <w:p w14:paraId="6C7C0A27"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6D9E5C52" w14:textId="77777777" w:rsidR="00106809" w:rsidRPr="00106809" w:rsidRDefault="00106809" w:rsidP="00106809">
      <w:pPr>
        <w:spacing w:after="0" w:line="240" w:lineRule="auto"/>
        <w:textAlignment w:val="baseline"/>
        <w:rPr>
          <w:rFonts w:ascii="Segoe UI" w:eastAsia="Times New Roman" w:hAnsi="Segoe UI" w:cs="Segoe UI"/>
          <w:sz w:val="18"/>
          <w:szCs w:val="18"/>
        </w:rPr>
      </w:pPr>
      <w:r w:rsidRPr="00106809">
        <w:rPr>
          <w:rFonts w:ascii="Calibri" w:eastAsia="Times New Roman" w:hAnsi="Calibri" w:cs="Calibri"/>
        </w:rPr>
        <w:t> </w:t>
      </w:r>
    </w:p>
    <w:p w14:paraId="217131C5" w14:textId="318097D2" w:rsidR="003C5BFC" w:rsidRPr="00DA1F3C" w:rsidRDefault="00DA1F3C" w:rsidP="003544AF">
      <w:pPr>
        <w:pStyle w:val="Heading2"/>
        <w:rPr>
          <w:rFonts w:eastAsia="Times New Roman"/>
        </w:rPr>
      </w:pPr>
      <w:bookmarkStart w:id="11" w:name="_Toc61860783"/>
      <w:r w:rsidRPr="00DA1F3C">
        <w:rPr>
          <w:rFonts w:eastAsia="Times New Roman"/>
        </w:rPr>
        <w:t>Scalability</w:t>
      </w:r>
      <w:bookmarkEnd w:id="11"/>
    </w:p>
    <w:p w14:paraId="03FC6D72" w14:textId="2D4D1D78" w:rsidR="00DA1F3C" w:rsidRDefault="00DA1F3C" w:rsidP="00106809">
      <w:pPr>
        <w:spacing w:after="0" w:line="240" w:lineRule="auto"/>
        <w:textAlignment w:val="baseline"/>
        <w:rPr>
          <w:rFonts w:ascii="Calibri" w:eastAsia="Times New Roman" w:hAnsi="Calibri" w:cs="Calibri"/>
        </w:rPr>
      </w:pPr>
    </w:p>
    <w:p w14:paraId="027057B1" w14:textId="09D09397" w:rsidR="00DA1F3C" w:rsidRDefault="00DA1F3C" w:rsidP="00106809">
      <w:pPr>
        <w:spacing w:after="0" w:line="240" w:lineRule="auto"/>
        <w:textAlignment w:val="baseline"/>
        <w:rPr>
          <w:rFonts w:ascii="Calibri" w:eastAsia="Times New Roman" w:hAnsi="Calibri" w:cs="Calibri"/>
        </w:rPr>
      </w:pPr>
      <w:r>
        <w:rPr>
          <w:rFonts w:ascii="Calibri" w:eastAsia="Times New Roman" w:hAnsi="Calibri" w:cs="Calibri"/>
        </w:rPr>
        <w:t xml:space="preserve">Scalability of the </w:t>
      </w:r>
      <w:r w:rsidR="00585460">
        <w:rPr>
          <w:rFonts w:ascii="Calibri" w:eastAsia="Times New Roman" w:hAnsi="Calibri" w:cs="Calibri"/>
        </w:rPr>
        <w:t xml:space="preserve">L2tpv2 </w:t>
      </w:r>
      <w:r>
        <w:rPr>
          <w:rFonts w:ascii="Calibri" w:eastAsia="Times New Roman" w:hAnsi="Calibri" w:cs="Calibri"/>
        </w:rPr>
        <w:t xml:space="preserve">tunnel concentrator depends on </w:t>
      </w:r>
      <w:proofErr w:type="spellStart"/>
      <w:r>
        <w:rPr>
          <w:rFonts w:ascii="Calibri" w:eastAsia="Times New Roman" w:hAnsi="Calibri" w:cs="Calibri"/>
        </w:rPr>
        <w:t>Mikrotik</w:t>
      </w:r>
      <w:proofErr w:type="spellEnd"/>
      <w:r>
        <w:rPr>
          <w:rFonts w:ascii="Calibri" w:eastAsia="Times New Roman" w:hAnsi="Calibri" w:cs="Calibri"/>
        </w:rPr>
        <w:t xml:space="preserve"> model number.</w:t>
      </w:r>
      <w:r w:rsidR="00585460">
        <w:rPr>
          <w:rFonts w:ascii="Calibri" w:eastAsia="Times New Roman" w:hAnsi="Calibri" w:cs="Calibri"/>
        </w:rPr>
        <w:t xml:space="preserve"> </w:t>
      </w:r>
    </w:p>
    <w:p w14:paraId="21BACEF7" w14:textId="72B25041" w:rsidR="00585460" w:rsidRDefault="00585460" w:rsidP="00106809">
      <w:pPr>
        <w:spacing w:after="0" w:line="240" w:lineRule="auto"/>
        <w:textAlignment w:val="baseline"/>
        <w:rPr>
          <w:rFonts w:ascii="Calibri" w:eastAsia="Times New Roman" w:hAnsi="Calibri" w:cs="Calibri"/>
        </w:rPr>
      </w:pPr>
      <w:r>
        <w:rPr>
          <w:rFonts w:ascii="Calibri" w:eastAsia="Times New Roman" w:hAnsi="Calibri" w:cs="Calibri"/>
        </w:rPr>
        <w:t xml:space="preserve">The max number of L2tpv2  tunnel supported on a </w:t>
      </w:r>
      <w:proofErr w:type="spellStart"/>
      <w:r>
        <w:rPr>
          <w:rFonts w:ascii="Calibri" w:eastAsia="Times New Roman" w:hAnsi="Calibri" w:cs="Calibri"/>
        </w:rPr>
        <w:t>Mikrotick</w:t>
      </w:r>
      <w:proofErr w:type="spellEnd"/>
      <w:r>
        <w:rPr>
          <w:rFonts w:ascii="Calibri" w:eastAsia="Times New Roman" w:hAnsi="Calibri" w:cs="Calibri"/>
        </w:rPr>
        <w:t xml:space="preserve"> router can be obtained from the </w:t>
      </w:r>
      <w:proofErr w:type="spellStart"/>
      <w:r>
        <w:rPr>
          <w:rFonts w:ascii="Calibri" w:eastAsia="Times New Roman" w:hAnsi="Calibri" w:cs="Calibri"/>
        </w:rPr>
        <w:t>Mikrotik</w:t>
      </w:r>
      <w:proofErr w:type="spellEnd"/>
      <w:r>
        <w:rPr>
          <w:rFonts w:ascii="Calibri" w:eastAsia="Times New Roman" w:hAnsi="Calibri" w:cs="Calibri"/>
        </w:rPr>
        <w:t xml:space="preserve"> website.</w:t>
      </w:r>
    </w:p>
    <w:p w14:paraId="22D8C3C9" w14:textId="77777777" w:rsidR="003C5BFC" w:rsidRDefault="003C5BFC" w:rsidP="00106809">
      <w:pPr>
        <w:spacing w:after="0" w:line="240" w:lineRule="auto"/>
        <w:textAlignment w:val="baseline"/>
        <w:rPr>
          <w:rFonts w:ascii="Calibri" w:eastAsia="Times New Roman" w:hAnsi="Calibri" w:cs="Calibri"/>
        </w:rPr>
      </w:pPr>
    </w:p>
    <w:p w14:paraId="3ADC06F1" w14:textId="77777777" w:rsidR="003C5BFC" w:rsidRDefault="003C5BFC" w:rsidP="00106809">
      <w:pPr>
        <w:spacing w:after="0" w:line="240" w:lineRule="auto"/>
        <w:textAlignment w:val="baseline"/>
        <w:rPr>
          <w:rFonts w:ascii="Calibri" w:eastAsia="Times New Roman" w:hAnsi="Calibri" w:cs="Calibri"/>
        </w:rPr>
      </w:pPr>
    </w:p>
    <w:p w14:paraId="5F5CDA6A" w14:textId="77777777" w:rsidR="003C5BFC" w:rsidRDefault="003C5BFC" w:rsidP="00106809">
      <w:pPr>
        <w:spacing w:after="0" w:line="240" w:lineRule="auto"/>
        <w:textAlignment w:val="baseline"/>
        <w:rPr>
          <w:rFonts w:ascii="Calibri" w:eastAsia="Times New Roman" w:hAnsi="Calibri" w:cs="Calibri"/>
        </w:rPr>
      </w:pPr>
    </w:p>
    <w:p w14:paraId="4FACAB91" w14:textId="77777777" w:rsidR="003C5BFC" w:rsidRDefault="003C5BFC" w:rsidP="00106809">
      <w:pPr>
        <w:spacing w:after="0" w:line="240" w:lineRule="auto"/>
        <w:textAlignment w:val="baseline"/>
        <w:rPr>
          <w:rFonts w:ascii="Calibri" w:eastAsia="Times New Roman" w:hAnsi="Calibri" w:cs="Calibri"/>
        </w:rPr>
      </w:pPr>
    </w:p>
    <w:p w14:paraId="37039A6B" w14:textId="77777777" w:rsidR="003C5BFC" w:rsidRDefault="003C5BFC" w:rsidP="00106809">
      <w:pPr>
        <w:spacing w:after="0" w:line="240" w:lineRule="auto"/>
        <w:textAlignment w:val="baseline"/>
        <w:rPr>
          <w:rFonts w:ascii="Calibri" w:eastAsia="Times New Roman" w:hAnsi="Calibri" w:cs="Calibri"/>
        </w:rPr>
      </w:pPr>
    </w:p>
    <w:p w14:paraId="7DC0E6E8" w14:textId="77777777" w:rsidR="003C5BFC" w:rsidRDefault="003C5BFC" w:rsidP="00106809">
      <w:pPr>
        <w:spacing w:after="0" w:line="240" w:lineRule="auto"/>
        <w:textAlignment w:val="baseline"/>
        <w:rPr>
          <w:rFonts w:ascii="Calibri" w:eastAsia="Times New Roman" w:hAnsi="Calibri" w:cs="Calibri"/>
        </w:rPr>
      </w:pPr>
    </w:p>
    <w:p w14:paraId="5421A1CA" w14:textId="77777777" w:rsidR="003C5BFC" w:rsidRDefault="003C5BFC" w:rsidP="00106809">
      <w:pPr>
        <w:spacing w:after="0" w:line="240" w:lineRule="auto"/>
        <w:textAlignment w:val="baseline"/>
        <w:rPr>
          <w:rFonts w:ascii="Calibri" w:eastAsia="Times New Roman" w:hAnsi="Calibri" w:cs="Calibri"/>
        </w:rPr>
      </w:pPr>
    </w:p>
    <w:p w14:paraId="65B4594D" w14:textId="77777777" w:rsidR="003C5BFC" w:rsidRDefault="003C5BFC" w:rsidP="00106809">
      <w:pPr>
        <w:spacing w:after="0" w:line="240" w:lineRule="auto"/>
        <w:textAlignment w:val="baseline"/>
        <w:rPr>
          <w:rFonts w:ascii="Calibri" w:eastAsia="Times New Roman" w:hAnsi="Calibri" w:cs="Calibri"/>
        </w:rPr>
      </w:pPr>
    </w:p>
    <w:p w14:paraId="7E21DA84" w14:textId="77777777" w:rsidR="003C5BFC" w:rsidRDefault="003C5BFC" w:rsidP="00106809">
      <w:pPr>
        <w:spacing w:after="0" w:line="240" w:lineRule="auto"/>
        <w:textAlignment w:val="baseline"/>
        <w:rPr>
          <w:rFonts w:ascii="Calibri" w:eastAsia="Times New Roman" w:hAnsi="Calibri" w:cs="Calibri"/>
        </w:rPr>
      </w:pPr>
    </w:p>
    <w:p w14:paraId="017393CC" w14:textId="77777777" w:rsidR="003C5BFC" w:rsidRDefault="003C5BFC" w:rsidP="00106809">
      <w:pPr>
        <w:spacing w:after="0" w:line="240" w:lineRule="auto"/>
        <w:textAlignment w:val="baseline"/>
        <w:rPr>
          <w:rFonts w:ascii="Calibri" w:eastAsia="Times New Roman" w:hAnsi="Calibri" w:cs="Calibri"/>
        </w:rPr>
      </w:pPr>
    </w:p>
    <w:p w14:paraId="0B2DBEDB" w14:textId="77777777" w:rsidR="003C5BFC" w:rsidRDefault="003C5BFC" w:rsidP="00106809">
      <w:pPr>
        <w:spacing w:after="0" w:line="240" w:lineRule="auto"/>
        <w:textAlignment w:val="baseline"/>
        <w:rPr>
          <w:rFonts w:ascii="Calibri" w:eastAsia="Times New Roman" w:hAnsi="Calibri" w:cs="Calibri"/>
        </w:rPr>
      </w:pPr>
    </w:p>
    <w:p w14:paraId="0DB32558" w14:textId="77777777" w:rsidR="003C5BFC" w:rsidRDefault="003C5BFC" w:rsidP="00106809">
      <w:pPr>
        <w:spacing w:after="0" w:line="240" w:lineRule="auto"/>
        <w:textAlignment w:val="baseline"/>
        <w:rPr>
          <w:rFonts w:ascii="Calibri" w:eastAsia="Times New Roman" w:hAnsi="Calibri" w:cs="Calibri"/>
        </w:rPr>
      </w:pPr>
    </w:p>
    <w:p w14:paraId="6D948407" w14:textId="77777777" w:rsidR="003C5BFC" w:rsidRDefault="003C5BFC" w:rsidP="00106809">
      <w:pPr>
        <w:spacing w:after="0" w:line="240" w:lineRule="auto"/>
        <w:textAlignment w:val="baseline"/>
        <w:rPr>
          <w:rFonts w:ascii="Calibri" w:eastAsia="Times New Roman" w:hAnsi="Calibri" w:cs="Calibri"/>
        </w:rPr>
      </w:pPr>
    </w:p>
    <w:p w14:paraId="2D808F23" w14:textId="77777777" w:rsidR="003C5BFC" w:rsidRDefault="003C5BFC" w:rsidP="00106809">
      <w:pPr>
        <w:spacing w:after="0" w:line="240" w:lineRule="auto"/>
        <w:textAlignment w:val="baseline"/>
        <w:rPr>
          <w:rFonts w:ascii="Calibri" w:eastAsia="Times New Roman" w:hAnsi="Calibri" w:cs="Calibri"/>
        </w:rPr>
      </w:pPr>
    </w:p>
    <w:p w14:paraId="7552120C" w14:textId="77777777" w:rsidR="003C5BFC" w:rsidRDefault="003C5BFC" w:rsidP="00106809">
      <w:pPr>
        <w:spacing w:after="0" w:line="240" w:lineRule="auto"/>
        <w:textAlignment w:val="baseline"/>
        <w:rPr>
          <w:rFonts w:ascii="Calibri" w:eastAsia="Times New Roman" w:hAnsi="Calibri" w:cs="Calibri"/>
        </w:rPr>
      </w:pPr>
    </w:p>
    <w:p w14:paraId="438D6F2E" w14:textId="77777777" w:rsidR="003C5BFC" w:rsidRDefault="003C5BFC" w:rsidP="00106809">
      <w:pPr>
        <w:spacing w:after="0" w:line="240" w:lineRule="auto"/>
        <w:textAlignment w:val="baseline"/>
        <w:rPr>
          <w:rFonts w:ascii="Calibri" w:eastAsia="Times New Roman" w:hAnsi="Calibri" w:cs="Calibri"/>
        </w:rPr>
      </w:pPr>
    </w:p>
    <w:p w14:paraId="6F48B431" w14:textId="688B501E" w:rsidR="00106809" w:rsidRPr="00106809" w:rsidRDefault="00106809" w:rsidP="00106809">
      <w:pPr>
        <w:spacing w:after="0" w:line="240" w:lineRule="auto"/>
        <w:textAlignment w:val="baseline"/>
        <w:rPr>
          <w:rFonts w:ascii="Segoe UI" w:eastAsia="Times New Roman" w:hAnsi="Segoe UI" w:cs="Segoe UI"/>
          <w:b/>
          <w:bCs/>
          <w:sz w:val="28"/>
          <w:szCs w:val="28"/>
        </w:rPr>
      </w:pPr>
      <w:r w:rsidRPr="00106809">
        <w:rPr>
          <w:rFonts w:ascii="Calibri" w:eastAsia="Times New Roman" w:hAnsi="Calibri" w:cs="Calibri"/>
        </w:rPr>
        <w:t> </w:t>
      </w:r>
    </w:p>
    <w:p w14:paraId="5064F411" w14:textId="75C9E3B6" w:rsidR="00106809" w:rsidRDefault="00585460" w:rsidP="00585460">
      <w:pPr>
        <w:pStyle w:val="Heading1"/>
      </w:pPr>
      <w:bookmarkStart w:id="12" w:name="_Toc61860784"/>
      <w:r w:rsidRPr="00585460">
        <w:t xml:space="preserve">Setting up </w:t>
      </w:r>
      <w:r w:rsidR="00864B42" w:rsidRPr="00585460">
        <w:t>EoGRE Tunnel between Cambium cnPilot and Ubuntu</w:t>
      </w:r>
      <w:bookmarkEnd w:id="12"/>
      <w:r w:rsidR="00864B42" w:rsidRPr="00585460">
        <w:t xml:space="preserve"> </w:t>
      </w:r>
    </w:p>
    <w:p w14:paraId="5D31BB5F" w14:textId="57EE07E6" w:rsidR="00A60B15" w:rsidRDefault="00A60B15" w:rsidP="00A60B15"/>
    <w:p w14:paraId="3F1962FB" w14:textId="34DE3E6A" w:rsidR="00A60B15" w:rsidRDefault="00A60B15" w:rsidP="00A60B15">
      <w:r>
        <w:t>Ubuntu Version.</w:t>
      </w:r>
    </w:p>
    <w:p w14:paraId="582E21B6" w14:textId="46A5F097" w:rsidR="003C5BFC" w:rsidRDefault="00A60B15" w:rsidP="00A60B15">
      <w:r>
        <w:t>Please use the latest version 20.04 but the same command can also work on 18.04 or 16.04.</w:t>
      </w:r>
    </w:p>
    <w:p w14:paraId="5A5D8D5C" w14:textId="77777777" w:rsidR="003C5BFC" w:rsidRDefault="003C5BFC"/>
    <w:p w14:paraId="2DA52BC9" w14:textId="77777777" w:rsidR="001D6426" w:rsidRDefault="001D6426"/>
    <w:p w14:paraId="11D79F73" w14:textId="1CB7A076" w:rsidR="00864B42" w:rsidRDefault="001D6426" w:rsidP="003544AF">
      <w:pPr>
        <w:pStyle w:val="Heading2"/>
      </w:pPr>
      <w:bookmarkStart w:id="13" w:name="_Toc61860785"/>
      <w:r>
        <w:t>Topology diagram.</w:t>
      </w:r>
      <w:bookmarkEnd w:id="13"/>
    </w:p>
    <w:p w14:paraId="4B937EAC" w14:textId="04B92606" w:rsidR="001D6426" w:rsidRDefault="001D6426"/>
    <w:p w14:paraId="4DF47777" w14:textId="3697EE6B" w:rsidR="001D6426" w:rsidRDefault="001D6426"/>
    <w:p w14:paraId="7DA23EB5" w14:textId="544C9CAA" w:rsidR="001D6426" w:rsidRDefault="001D6426"/>
    <w:p w14:paraId="77927221" w14:textId="2FE946E5" w:rsidR="001D6426" w:rsidRDefault="003C5BFC">
      <w:r>
        <w:rPr>
          <w:noProof/>
        </w:rPr>
        <w:drawing>
          <wp:inline distT="0" distB="0" distL="0" distR="0" wp14:anchorId="47679B5B" wp14:editId="681CB219">
            <wp:extent cx="5941060" cy="2204720"/>
            <wp:effectExtent l="0" t="0" r="254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1060" cy="2204720"/>
                    </a:xfrm>
                    <a:prstGeom prst="rect">
                      <a:avLst/>
                    </a:prstGeom>
                    <a:noFill/>
                    <a:ln>
                      <a:noFill/>
                    </a:ln>
                  </pic:spPr>
                </pic:pic>
              </a:graphicData>
            </a:graphic>
          </wp:inline>
        </w:drawing>
      </w:r>
    </w:p>
    <w:p w14:paraId="28CFF3CB" w14:textId="2EB80B4C" w:rsidR="001D6426" w:rsidRDefault="001D6426"/>
    <w:p w14:paraId="659623CC" w14:textId="4BE823FF" w:rsidR="00FE1D16" w:rsidRDefault="00FE1D16"/>
    <w:p w14:paraId="23B9D424" w14:textId="7B94633F" w:rsidR="00FE1D16" w:rsidRDefault="00FE1D16"/>
    <w:p w14:paraId="06B06CAA" w14:textId="7115586A" w:rsidR="00FE1D16" w:rsidRDefault="00FE1D16"/>
    <w:p w14:paraId="5AEDDBFC" w14:textId="73C404C0" w:rsidR="00FE1D16" w:rsidRDefault="00FE1D16"/>
    <w:p w14:paraId="34ED573B" w14:textId="77777777" w:rsidR="00FE1D16" w:rsidRDefault="00FE1D16" w:rsidP="00FE1D16">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Topology details.</w:t>
      </w:r>
      <w:r>
        <w:rPr>
          <w:rStyle w:val="eop"/>
          <w:rFonts w:ascii="Calibri" w:hAnsi="Calibri" w:cs="Calibri"/>
          <w:sz w:val="22"/>
          <w:szCs w:val="22"/>
        </w:rPr>
        <w:t> </w:t>
      </w:r>
    </w:p>
    <w:p w14:paraId="103836D9" w14:textId="77777777" w:rsidR="00FE1D16" w:rsidRDefault="00FE1D16" w:rsidP="00FE1D16">
      <w:pPr>
        <w:pStyle w:val="paragraph"/>
        <w:numPr>
          <w:ilvl w:val="0"/>
          <w:numId w:val="1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AP connect to the Management </w:t>
      </w:r>
      <w:proofErr w:type="spellStart"/>
      <w:r>
        <w:rPr>
          <w:rStyle w:val="normaltextrun"/>
          <w:rFonts w:ascii="Calibri" w:hAnsi="Calibri" w:cs="Calibri"/>
          <w:sz w:val="22"/>
          <w:szCs w:val="22"/>
        </w:rPr>
        <w:t>vlan</w:t>
      </w:r>
      <w:proofErr w:type="spellEnd"/>
      <w:r>
        <w:rPr>
          <w:rStyle w:val="normaltextrun"/>
          <w:rFonts w:ascii="Calibri" w:hAnsi="Calibri" w:cs="Calibri"/>
          <w:sz w:val="22"/>
          <w:szCs w:val="22"/>
        </w:rPr>
        <w:t>.</w:t>
      </w:r>
      <w:r>
        <w:rPr>
          <w:rStyle w:val="eop"/>
          <w:rFonts w:ascii="Calibri" w:hAnsi="Calibri" w:cs="Calibri"/>
          <w:sz w:val="22"/>
          <w:szCs w:val="22"/>
        </w:rPr>
        <w:t> </w:t>
      </w:r>
    </w:p>
    <w:p w14:paraId="579CD016" w14:textId="77777777" w:rsidR="00FE1D16" w:rsidRDefault="00FE1D16" w:rsidP="00FE1D16">
      <w:pPr>
        <w:pStyle w:val="paragraph"/>
        <w:numPr>
          <w:ilvl w:val="0"/>
          <w:numId w:val="1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AP is configured with a wlan which is in tunnel mode and mapped to </w:t>
      </w:r>
      <w:proofErr w:type="spellStart"/>
      <w:r>
        <w:rPr>
          <w:rStyle w:val="normaltextrun"/>
          <w:rFonts w:ascii="Calibri" w:hAnsi="Calibri" w:cs="Calibri"/>
          <w:sz w:val="22"/>
          <w:szCs w:val="22"/>
        </w:rPr>
        <w:t>vlan</w:t>
      </w:r>
      <w:proofErr w:type="spellEnd"/>
      <w:r>
        <w:rPr>
          <w:rStyle w:val="normaltextrun"/>
          <w:rFonts w:ascii="Calibri" w:hAnsi="Calibri" w:cs="Calibri"/>
          <w:sz w:val="22"/>
          <w:szCs w:val="22"/>
        </w:rPr>
        <w:t> 20.</w:t>
      </w:r>
      <w:r>
        <w:rPr>
          <w:rStyle w:val="eop"/>
          <w:rFonts w:ascii="Calibri" w:hAnsi="Calibri" w:cs="Calibri"/>
          <w:sz w:val="22"/>
          <w:szCs w:val="22"/>
        </w:rPr>
        <w:t> </w:t>
      </w:r>
    </w:p>
    <w:p w14:paraId="35E7D11B" w14:textId="77777777" w:rsidR="00FE1D16" w:rsidRDefault="00FE1D16" w:rsidP="00FE1D16">
      <w:pPr>
        <w:pStyle w:val="paragraph"/>
        <w:numPr>
          <w:ilvl w:val="0"/>
          <w:numId w:val="12"/>
        </w:numPr>
        <w:spacing w:before="0" w:beforeAutospacing="0" w:after="0" w:afterAutospacing="0"/>
        <w:ind w:left="1080" w:firstLine="0"/>
        <w:textAlignment w:val="baseline"/>
        <w:rPr>
          <w:rFonts w:ascii="Calibri" w:hAnsi="Calibri" w:cs="Calibri"/>
          <w:sz w:val="22"/>
          <w:szCs w:val="22"/>
        </w:rPr>
      </w:pPr>
      <w:proofErr w:type="spellStart"/>
      <w:r>
        <w:rPr>
          <w:rStyle w:val="normaltextrun"/>
          <w:rFonts w:ascii="Calibri" w:hAnsi="Calibri" w:cs="Calibri"/>
          <w:sz w:val="22"/>
          <w:szCs w:val="22"/>
        </w:rPr>
        <w:t>Dhcp</w:t>
      </w:r>
      <w:proofErr w:type="spellEnd"/>
      <w:r>
        <w:rPr>
          <w:rStyle w:val="normaltextrun"/>
          <w:rFonts w:ascii="Calibri" w:hAnsi="Calibri" w:cs="Calibri"/>
          <w:sz w:val="22"/>
          <w:szCs w:val="22"/>
        </w:rPr>
        <w:t> for </w:t>
      </w:r>
      <w:proofErr w:type="spellStart"/>
      <w:r>
        <w:rPr>
          <w:rStyle w:val="normaltextrun"/>
          <w:rFonts w:ascii="Calibri" w:hAnsi="Calibri" w:cs="Calibri"/>
          <w:sz w:val="22"/>
          <w:szCs w:val="22"/>
        </w:rPr>
        <w:t>vlan</w:t>
      </w:r>
      <w:proofErr w:type="spellEnd"/>
      <w:r>
        <w:rPr>
          <w:rStyle w:val="normaltextrun"/>
          <w:rFonts w:ascii="Calibri" w:hAnsi="Calibri" w:cs="Calibri"/>
          <w:sz w:val="22"/>
          <w:szCs w:val="22"/>
        </w:rPr>
        <w:t> 20 is running beyond the </w:t>
      </w:r>
      <w:proofErr w:type="spellStart"/>
      <w:r>
        <w:rPr>
          <w:rStyle w:val="normaltextrun"/>
          <w:rFonts w:ascii="Calibri" w:hAnsi="Calibri" w:cs="Calibri"/>
          <w:sz w:val="22"/>
          <w:szCs w:val="22"/>
        </w:rPr>
        <w:t>gre</w:t>
      </w:r>
      <w:proofErr w:type="spellEnd"/>
      <w:r>
        <w:rPr>
          <w:rStyle w:val="normaltextrun"/>
          <w:rFonts w:ascii="Calibri" w:hAnsi="Calibri" w:cs="Calibri"/>
          <w:sz w:val="22"/>
          <w:szCs w:val="22"/>
        </w:rPr>
        <w:t> concentrator.</w:t>
      </w:r>
      <w:r>
        <w:rPr>
          <w:rStyle w:val="eop"/>
          <w:rFonts w:ascii="Calibri" w:hAnsi="Calibri" w:cs="Calibri"/>
          <w:sz w:val="22"/>
          <w:szCs w:val="22"/>
        </w:rPr>
        <w:t> </w:t>
      </w:r>
    </w:p>
    <w:p w14:paraId="194DCEFB" w14:textId="77777777" w:rsidR="00FE1D16" w:rsidRDefault="00FE1D16" w:rsidP="00FE1D16">
      <w:pPr>
        <w:pStyle w:val="paragraph"/>
        <w:numPr>
          <w:ilvl w:val="0"/>
          <w:numId w:val="1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Once the configuration is applied, AP sets up GRE tunnel with the concentrator.</w:t>
      </w:r>
      <w:r>
        <w:rPr>
          <w:rStyle w:val="eop"/>
          <w:rFonts w:ascii="Calibri" w:hAnsi="Calibri" w:cs="Calibri"/>
          <w:sz w:val="22"/>
          <w:szCs w:val="22"/>
        </w:rPr>
        <w:t> </w:t>
      </w:r>
    </w:p>
    <w:p w14:paraId="590A2250" w14:textId="77777777" w:rsidR="00FE1D16" w:rsidRDefault="00FE1D16" w:rsidP="00FE1D16">
      <w:pPr>
        <w:pStyle w:val="paragraph"/>
        <w:numPr>
          <w:ilvl w:val="0"/>
          <w:numId w:val="1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After that client connects to the wlan, it sends a </w:t>
      </w:r>
      <w:proofErr w:type="spellStart"/>
      <w:r>
        <w:rPr>
          <w:rStyle w:val="normaltextrun"/>
          <w:rFonts w:ascii="Calibri" w:hAnsi="Calibri" w:cs="Calibri"/>
          <w:sz w:val="22"/>
          <w:szCs w:val="22"/>
        </w:rPr>
        <w:t>dhcp</w:t>
      </w:r>
      <w:proofErr w:type="spellEnd"/>
      <w:r>
        <w:rPr>
          <w:rStyle w:val="normaltextrun"/>
          <w:rFonts w:ascii="Calibri" w:hAnsi="Calibri" w:cs="Calibri"/>
          <w:sz w:val="22"/>
          <w:szCs w:val="22"/>
        </w:rPr>
        <w:t> discover packet</w:t>
      </w:r>
      <w:r>
        <w:rPr>
          <w:rStyle w:val="eop"/>
          <w:rFonts w:ascii="Calibri" w:hAnsi="Calibri" w:cs="Calibri"/>
          <w:sz w:val="22"/>
          <w:szCs w:val="22"/>
        </w:rPr>
        <w:t> </w:t>
      </w:r>
    </w:p>
    <w:p w14:paraId="74D33A90" w14:textId="77777777" w:rsidR="00FE1D16" w:rsidRDefault="00FE1D16" w:rsidP="00FE1D16">
      <w:pPr>
        <w:pStyle w:val="paragraph"/>
        <w:numPr>
          <w:ilvl w:val="0"/>
          <w:numId w:val="1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The AP receives the  </w:t>
      </w:r>
      <w:proofErr w:type="spellStart"/>
      <w:r>
        <w:rPr>
          <w:rStyle w:val="normaltextrun"/>
          <w:rFonts w:ascii="Calibri" w:hAnsi="Calibri" w:cs="Calibri"/>
          <w:sz w:val="22"/>
          <w:szCs w:val="22"/>
        </w:rPr>
        <w:t>dhcp</w:t>
      </w:r>
      <w:proofErr w:type="spellEnd"/>
      <w:r>
        <w:rPr>
          <w:rStyle w:val="normaltextrun"/>
          <w:rFonts w:ascii="Calibri" w:hAnsi="Calibri" w:cs="Calibri"/>
          <w:sz w:val="22"/>
          <w:szCs w:val="22"/>
        </w:rPr>
        <w:t> discover packet and encapsulates it with GRE header and sends it to the GRE concentrator.</w:t>
      </w:r>
      <w:r>
        <w:rPr>
          <w:rStyle w:val="eop"/>
          <w:rFonts w:ascii="Calibri" w:hAnsi="Calibri" w:cs="Calibri"/>
          <w:sz w:val="22"/>
          <w:szCs w:val="22"/>
        </w:rPr>
        <w:t> </w:t>
      </w:r>
    </w:p>
    <w:p w14:paraId="667AAEE8" w14:textId="1C7B504F" w:rsidR="00FE1D16" w:rsidRDefault="00FE1D16" w:rsidP="00FE1D16">
      <w:pPr>
        <w:pStyle w:val="paragraph"/>
        <w:numPr>
          <w:ilvl w:val="0"/>
          <w:numId w:val="1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After receiving the encapsulated packet , GRE concentrator removes the GRE header and checks the dot1q </w:t>
      </w:r>
      <w:proofErr w:type="spellStart"/>
      <w:r>
        <w:rPr>
          <w:rStyle w:val="normaltextrun"/>
          <w:rFonts w:ascii="Calibri" w:hAnsi="Calibri" w:cs="Calibri"/>
          <w:sz w:val="22"/>
          <w:szCs w:val="22"/>
        </w:rPr>
        <w:t>vlan</w:t>
      </w:r>
      <w:proofErr w:type="spellEnd"/>
      <w:r>
        <w:rPr>
          <w:rStyle w:val="normaltextrun"/>
          <w:rFonts w:ascii="Calibri" w:hAnsi="Calibri" w:cs="Calibri"/>
          <w:sz w:val="22"/>
          <w:szCs w:val="22"/>
        </w:rPr>
        <w:t xml:space="preserve"> header  and bridges it to the </w:t>
      </w:r>
      <w:proofErr w:type="spellStart"/>
      <w:r>
        <w:rPr>
          <w:rStyle w:val="normaltextrun"/>
          <w:rFonts w:ascii="Calibri" w:hAnsi="Calibri" w:cs="Calibri"/>
          <w:sz w:val="22"/>
          <w:szCs w:val="22"/>
        </w:rPr>
        <w:t>dhcp</w:t>
      </w:r>
      <w:proofErr w:type="spellEnd"/>
      <w:r>
        <w:rPr>
          <w:rStyle w:val="normaltextrun"/>
          <w:rFonts w:ascii="Calibri" w:hAnsi="Calibri" w:cs="Calibri"/>
          <w:sz w:val="22"/>
          <w:szCs w:val="22"/>
        </w:rPr>
        <w:t> server.</w:t>
      </w:r>
      <w:r>
        <w:rPr>
          <w:rStyle w:val="eop"/>
          <w:rFonts w:ascii="Calibri" w:hAnsi="Calibri" w:cs="Calibri"/>
          <w:sz w:val="22"/>
          <w:szCs w:val="22"/>
        </w:rPr>
        <w:t> </w:t>
      </w:r>
    </w:p>
    <w:p w14:paraId="0B94D938" w14:textId="77777777" w:rsidR="00FE1D16" w:rsidRDefault="00FE1D16" w:rsidP="00FE1D16">
      <w:pPr>
        <w:pStyle w:val="paragraph"/>
        <w:numPr>
          <w:ilvl w:val="0"/>
          <w:numId w:val="13"/>
        </w:numPr>
        <w:spacing w:before="0" w:beforeAutospacing="0" w:after="0" w:afterAutospacing="0"/>
        <w:ind w:left="1080" w:firstLine="0"/>
        <w:textAlignment w:val="baseline"/>
        <w:rPr>
          <w:rFonts w:ascii="Calibri" w:hAnsi="Calibri" w:cs="Calibri"/>
          <w:sz w:val="22"/>
          <w:szCs w:val="22"/>
        </w:rPr>
      </w:pPr>
      <w:proofErr w:type="spellStart"/>
      <w:r>
        <w:rPr>
          <w:rStyle w:val="normaltextrun"/>
          <w:rFonts w:ascii="Calibri" w:hAnsi="Calibri" w:cs="Calibri"/>
          <w:sz w:val="22"/>
          <w:szCs w:val="22"/>
        </w:rPr>
        <w:t>Dhcp</w:t>
      </w:r>
      <w:proofErr w:type="spellEnd"/>
      <w:r>
        <w:rPr>
          <w:rStyle w:val="normaltextrun"/>
          <w:rFonts w:ascii="Calibri" w:hAnsi="Calibri" w:cs="Calibri"/>
          <w:sz w:val="22"/>
          <w:szCs w:val="22"/>
        </w:rPr>
        <w:t> server does lookup in pool of </w:t>
      </w:r>
      <w:proofErr w:type="spellStart"/>
      <w:r>
        <w:rPr>
          <w:rStyle w:val="normaltextrun"/>
          <w:rFonts w:ascii="Calibri" w:hAnsi="Calibri" w:cs="Calibri"/>
          <w:sz w:val="22"/>
          <w:szCs w:val="22"/>
        </w:rPr>
        <w:t>vlan</w:t>
      </w:r>
      <w:proofErr w:type="spellEnd"/>
      <w:r>
        <w:rPr>
          <w:rStyle w:val="normaltextrun"/>
          <w:rFonts w:ascii="Calibri" w:hAnsi="Calibri" w:cs="Calibri"/>
          <w:sz w:val="22"/>
          <w:szCs w:val="22"/>
        </w:rPr>
        <w:t> 20 and then responds with an offer packet, the </w:t>
      </w:r>
      <w:proofErr w:type="spellStart"/>
      <w:r>
        <w:rPr>
          <w:rStyle w:val="normaltextrun"/>
          <w:rFonts w:ascii="Calibri" w:hAnsi="Calibri" w:cs="Calibri"/>
          <w:sz w:val="22"/>
          <w:szCs w:val="22"/>
        </w:rPr>
        <w:t>gre</w:t>
      </w:r>
      <w:proofErr w:type="spellEnd"/>
      <w:r>
        <w:rPr>
          <w:rStyle w:val="normaltextrun"/>
          <w:rFonts w:ascii="Calibri" w:hAnsi="Calibri" w:cs="Calibri"/>
          <w:sz w:val="22"/>
          <w:szCs w:val="22"/>
        </w:rPr>
        <w:t> concentrator encapsulate the offer packet with GRE Header and sends it to the AP.</w:t>
      </w:r>
      <w:r>
        <w:rPr>
          <w:rStyle w:val="eop"/>
          <w:rFonts w:ascii="Calibri" w:hAnsi="Calibri" w:cs="Calibri"/>
          <w:sz w:val="22"/>
          <w:szCs w:val="22"/>
        </w:rPr>
        <w:t> </w:t>
      </w:r>
    </w:p>
    <w:p w14:paraId="685DF223" w14:textId="77777777" w:rsidR="00FE1D16" w:rsidRDefault="00FE1D16" w:rsidP="00FE1D16">
      <w:pPr>
        <w:pStyle w:val="paragraph"/>
        <w:numPr>
          <w:ilvl w:val="0"/>
          <w:numId w:val="1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Ap after receiving the GRE packet, removes the </w:t>
      </w:r>
      <w:proofErr w:type="spellStart"/>
      <w:r>
        <w:rPr>
          <w:rStyle w:val="normaltextrun"/>
          <w:rFonts w:ascii="Calibri" w:hAnsi="Calibri" w:cs="Calibri"/>
          <w:sz w:val="22"/>
          <w:szCs w:val="22"/>
        </w:rPr>
        <w:t>gre</w:t>
      </w:r>
      <w:proofErr w:type="spellEnd"/>
      <w:r>
        <w:rPr>
          <w:rStyle w:val="normaltextrun"/>
          <w:rFonts w:ascii="Calibri" w:hAnsi="Calibri" w:cs="Calibri"/>
          <w:sz w:val="22"/>
          <w:szCs w:val="22"/>
        </w:rPr>
        <w:t> header and sends the packet in </w:t>
      </w:r>
      <w:proofErr w:type="spellStart"/>
      <w:r>
        <w:rPr>
          <w:rStyle w:val="normaltextrun"/>
          <w:rFonts w:ascii="Calibri" w:hAnsi="Calibri" w:cs="Calibri"/>
          <w:sz w:val="22"/>
          <w:szCs w:val="22"/>
        </w:rPr>
        <w:t>vlan</w:t>
      </w:r>
      <w:proofErr w:type="spellEnd"/>
      <w:r>
        <w:rPr>
          <w:rStyle w:val="normaltextrun"/>
          <w:rFonts w:ascii="Calibri" w:hAnsi="Calibri" w:cs="Calibri"/>
          <w:sz w:val="22"/>
          <w:szCs w:val="22"/>
        </w:rPr>
        <w:t> 20. </w:t>
      </w:r>
      <w:r>
        <w:rPr>
          <w:rStyle w:val="eop"/>
          <w:rFonts w:ascii="Calibri" w:hAnsi="Calibri" w:cs="Calibri"/>
          <w:sz w:val="22"/>
          <w:szCs w:val="22"/>
        </w:rPr>
        <w:t> </w:t>
      </w:r>
    </w:p>
    <w:p w14:paraId="771F1CC7" w14:textId="7603B59F" w:rsidR="00FE1D16" w:rsidRDefault="00FE1D16" w:rsidP="00FE1D16">
      <w:pPr>
        <w:pStyle w:val="paragraph"/>
        <w:numPr>
          <w:ilvl w:val="0"/>
          <w:numId w:val="1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Now the client receives the </w:t>
      </w:r>
      <w:proofErr w:type="spellStart"/>
      <w:r>
        <w:rPr>
          <w:rStyle w:val="normaltextrun"/>
          <w:rFonts w:ascii="Calibri" w:hAnsi="Calibri" w:cs="Calibri"/>
          <w:sz w:val="22"/>
          <w:szCs w:val="22"/>
        </w:rPr>
        <w:t>dhcp</w:t>
      </w:r>
      <w:proofErr w:type="spellEnd"/>
      <w:r>
        <w:rPr>
          <w:rStyle w:val="normaltextrun"/>
          <w:rFonts w:ascii="Calibri" w:hAnsi="Calibri" w:cs="Calibri"/>
          <w:sz w:val="22"/>
          <w:szCs w:val="22"/>
        </w:rPr>
        <w:t xml:space="preserve"> offer packet and does the remaining </w:t>
      </w:r>
      <w:proofErr w:type="spellStart"/>
      <w:r>
        <w:rPr>
          <w:rStyle w:val="normaltextrun"/>
          <w:rFonts w:ascii="Calibri" w:hAnsi="Calibri" w:cs="Calibri"/>
          <w:sz w:val="22"/>
          <w:szCs w:val="22"/>
        </w:rPr>
        <w:t>dhcp</w:t>
      </w:r>
      <w:proofErr w:type="spellEnd"/>
      <w:r>
        <w:rPr>
          <w:rStyle w:val="normaltextrun"/>
          <w:rFonts w:ascii="Calibri" w:hAnsi="Calibri" w:cs="Calibri"/>
          <w:sz w:val="22"/>
          <w:szCs w:val="22"/>
        </w:rPr>
        <w:t> control packet exchange.</w:t>
      </w:r>
      <w:r>
        <w:rPr>
          <w:rStyle w:val="eop"/>
          <w:rFonts w:ascii="Calibri" w:hAnsi="Calibri" w:cs="Calibri"/>
          <w:sz w:val="22"/>
          <w:szCs w:val="22"/>
        </w:rPr>
        <w:t> </w:t>
      </w:r>
    </w:p>
    <w:p w14:paraId="7F9FE5FD" w14:textId="77777777" w:rsidR="00FE1D16" w:rsidRDefault="00FE1D16" w:rsidP="00FE1D16">
      <w:pPr>
        <w:pStyle w:val="paragraph"/>
        <w:numPr>
          <w:ilvl w:val="0"/>
          <w:numId w:val="1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Once the client is assigned the </w:t>
      </w:r>
      <w:proofErr w:type="spellStart"/>
      <w:r>
        <w:rPr>
          <w:rStyle w:val="normaltextrun"/>
          <w:rFonts w:ascii="Calibri" w:hAnsi="Calibri" w:cs="Calibri"/>
          <w:sz w:val="22"/>
          <w:szCs w:val="22"/>
        </w:rPr>
        <w:t>ip</w:t>
      </w:r>
      <w:proofErr w:type="spellEnd"/>
      <w:r>
        <w:rPr>
          <w:rStyle w:val="normaltextrun"/>
          <w:rFonts w:ascii="Calibri" w:hAnsi="Calibri" w:cs="Calibri"/>
          <w:sz w:val="22"/>
          <w:szCs w:val="22"/>
        </w:rPr>
        <w:t> address, it can reach the default gateway.</w:t>
      </w:r>
      <w:r>
        <w:rPr>
          <w:rStyle w:val="eop"/>
          <w:rFonts w:ascii="Calibri" w:hAnsi="Calibri" w:cs="Calibri"/>
          <w:sz w:val="22"/>
          <w:szCs w:val="22"/>
        </w:rPr>
        <w:t> </w:t>
      </w:r>
    </w:p>
    <w:p w14:paraId="41F7244C" w14:textId="1CCA468D" w:rsidR="00FE1D16" w:rsidRDefault="00FE1D16"/>
    <w:p w14:paraId="170149AB" w14:textId="77777777" w:rsidR="00FE1D16" w:rsidRDefault="00FE1D16"/>
    <w:p w14:paraId="700E9753" w14:textId="4B415C7F" w:rsidR="001D6426" w:rsidRDefault="001D6426" w:rsidP="003544AF">
      <w:pPr>
        <w:pStyle w:val="Heading2"/>
      </w:pPr>
      <w:bookmarkStart w:id="14" w:name="_Toc61860786"/>
      <w:r>
        <w:t>Ubuntu server configuration</w:t>
      </w:r>
      <w:bookmarkEnd w:id="14"/>
      <w:r>
        <w:t xml:space="preserve"> </w:t>
      </w:r>
    </w:p>
    <w:p w14:paraId="25864570" w14:textId="6F62A224" w:rsidR="001D6426" w:rsidRDefault="001D6426"/>
    <w:p w14:paraId="7C3A53F5" w14:textId="431F8AB1" w:rsidR="002D1413" w:rsidRPr="00BA3554" w:rsidRDefault="002D1413" w:rsidP="002D1413">
      <w:pPr>
        <w:rPr>
          <w:rFonts w:ascii="Courier New" w:hAnsi="Courier New" w:cs="Courier New"/>
          <w:i/>
          <w:iCs/>
          <w:color w:val="FF0000"/>
        </w:rPr>
      </w:pPr>
      <w:proofErr w:type="spellStart"/>
      <w:r w:rsidRPr="00BA3554">
        <w:rPr>
          <w:rFonts w:ascii="Courier New" w:hAnsi="Courier New" w:cs="Courier New"/>
          <w:i/>
          <w:iCs/>
          <w:color w:val="FF0000"/>
        </w:rPr>
        <w:t>ip</w:t>
      </w:r>
      <w:proofErr w:type="spellEnd"/>
      <w:r w:rsidRPr="00BA3554">
        <w:rPr>
          <w:rFonts w:ascii="Courier New" w:hAnsi="Courier New" w:cs="Courier New"/>
          <w:i/>
          <w:iCs/>
          <w:color w:val="FF0000"/>
        </w:rPr>
        <w:t xml:space="preserve"> link add l2gre1 type </w:t>
      </w:r>
      <w:proofErr w:type="spellStart"/>
      <w:r w:rsidRPr="00BA3554">
        <w:rPr>
          <w:rFonts w:ascii="Courier New" w:hAnsi="Courier New" w:cs="Courier New"/>
          <w:i/>
          <w:iCs/>
          <w:color w:val="FF0000"/>
        </w:rPr>
        <w:t>gretap</w:t>
      </w:r>
      <w:proofErr w:type="spellEnd"/>
      <w:r w:rsidRPr="00BA3554">
        <w:rPr>
          <w:rFonts w:ascii="Courier New" w:hAnsi="Courier New" w:cs="Courier New"/>
          <w:i/>
          <w:iCs/>
          <w:color w:val="FF0000"/>
        </w:rPr>
        <w:t xml:space="preserve"> remote 10.110.200.38 local 10.110.200.101 </w:t>
      </w:r>
      <w:proofErr w:type="spellStart"/>
      <w:r w:rsidRPr="00BA3554">
        <w:rPr>
          <w:rFonts w:ascii="Courier New" w:hAnsi="Courier New" w:cs="Courier New"/>
          <w:i/>
          <w:iCs/>
          <w:color w:val="FF0000"/>
        </w:rPr>
        <w:t>ttl</w:t>
      </w:r>
      <w:proofErr w:type="spellEnd"/>
      <w:r w:rsidRPr="00BA3554">
        <w:rPr>
          <w:rFonts w:ascii="Courier New" w:hAnsi="Courier New" w:cs="Courier New"/>
          <w:i/>
          <w:iCs/>
          <w:color w:val="FF0000"/>
        </w:rPr>
        <w:t xml:space="preserve"> 255</w:t>
      </w:r>
    </w:p>
    <w:p w14:paraId="63541054" w14:textId="4100CAE0" w:rsidR="002D1413" w:rsidRPr="00BA3554" w:rsidRDefault="002D1413" w:rsidP="002D1413">
      <w:pPr>
        <w:rPr>
          <w:rFonts w:ascii="Courier New" w:hAnsi="Courier New" w:cs="Courier New"/>
          <w:i/>
          <w:iCs/>
          <w:color w:val="FF0000"/>
        </w:rPr>
      </w:pPr>
      <w:proofErr w:type="spellStart"/>
      <w:r w:rsidRPr="00BA3554">
        <w:rPr>
          <w:rFonts w:ascii="Courier New" w:hAnsi="Courier New" w:cs="Courier New"/>
          <w:i/>
          <w:iCs/>
          <w:color w:val="FF0000"/>
        </w:rPr>
        <w:t>ip</w:t>
      </w:r>
      <w:proofErr w:type="spellEnd"/>
      <w:r w:rsidRPr="00BA3554">
        <w:rPr>
          <w:rFonts w:ascii="Courier New" w:hAnsi="Courier New" w:cs="Courier New"/>
          <w:i/>
          <w:iCs/>
          <w:color w:val="FF0000"/>
        </w:rPr>
        <w:t xml:space="preserve"> link add l2gre2 type </w:t>
      </w:r>
      <w:proofErr w:type="spellStart"/>
      <w:r w:rsidRPr="00BA3554">
        <w:rPr>
          <w:rFonts w:ascii="Courier New" w:hAnsi="Courier New" w:cs="Courier New"/>
          <w:i/>
          <w:iCs/>
          <w:color w:val="FF0000"/>
        </w:rPr>
        <w:t>gretap</w:t>
      </w:r>
      <w:proofErr w:type="spellEnd"/>
      <w:r w:rsidRPr="00BA3554">
        <w:rPr>
          <w:rFonts w:ascii="Courier New" w:hAnsi="Courier New" w:cs="Courier New"/>
          <w:i/>
          <w:iCs/>
          <w:color w:val="FF0000"/>
        </w:rPr>
        <w:t xml:space="preserve"> remote 10.110.200.20 local 10.110.200.101 </w:t>
      </w:r>
      <w:proofErr w:type="spellStart"/>
      <w:r w:rsidRPr="00BA3554">
        <w:rPr>
          <w:rFonts w:ascii="Courier New" w:hAnsi="Courier New" w:cs="Courier New"/>
          <w:i/>
          <w:iCs/>
          <w:color w:val="FF0000"/>
        </w:rPr>
        <w:t>ttl</w:t>
      </w:r>
      <w:proofErr w:type="spellEnd"/>
      <w:r w:rsidRPr="00BA3554">
        <w:rPr>
          <w:rFonts w:ascii="Courier New" w:hAnsi="Courier New" w:cs="Courier New"/>
          <w:i/>
          <w:iCs/>
          <w:color w:val="FF0000"/>
        </w:rPr>
        <w:t xml:space="preserve"> 255</w:t>
      </w:r>
    </w:p>
    <w:p w14:paraId="7197B051" w14:textId="5697A57A" w:rsidR="002D1413" w:rsidRDefault="002D1413" w:rsidP="002D1413">
      <w:pPr>
        <w:rPr>
          <w:rFonts w:ascii="Courier New" w:hAnsi="Courier New" w:cs="Courier New"/>
          <w:i/>
          <w:iCs/>
          <w:color w:val="FF0000"/>
        </w:rPr>
      </w:pPr>
    </w:p>
    <w:p w14:paraId="12B41E2D" w14:textId="3DF4A44B" w:rsidR="00074872" w:rsidRDefault="00074872" w:rsidP="002D1413">
      <w:pPr>
        <w:rPr>
          <w:rFonts w:ascii="Courier New" w:hAnsi="Courier New" w:cs="Courier New"/>
          <w:i/>
          <w:iCs/>
          <w:color w:val="FF0000"/>
        </w:rPr>
      </w:pPr>
      <w:r w:rsidRPr="00074872">
        <w:rPr>
          <w:rFonts w:ascii="Courier New" w:hAnsi="Courier New" w:cs="Courier New"/>
          <w:i/>
          <w:iCs/>
          <w:color w:val="000000" w:themeColor="text1"/>
        </w:rPr>
        <w:t xml:space="preserve">NOTE : For every </w:t>
      </w:r>
      <w:r>
        <w:rPr>
          <w:rFonts w:ascii="Courier New" w:hAnsi="Courier New" w:cs="Courier New"/>
          <w:i/>
          <w:iCs/>
          <w:color w:val="000000" w:themeColor="text1"/>
        </w:rPr>
        <w:t xml:space="preserve">remote AP , </w:t>
      </w:r>
      <w:r w:rsidRPr="00074872">
        <w:rPr>
          <w:rFonts w:ascii="Courier New" w:hAnsi="Courier New" w:cs="Courier New"/>
          <w:i/>
          <w:iCs/>
          <w:color w:val="000000" w:themeColor="text1"/>
        </w:rPr>
        <w:t xml:space="preserve"> you need add the IP link add command </w:t>
      </w:r>
      <w:r>
        <w:rPr>
          <w:rFonts w:ascii="Courier New" w:hAnsi="Courier New" w:cs="Courier New"/>
          <w:i/>
          <w:iCs/>
          <w:color w:val="000000" w:themeColor="text1"/>
        </w:rPr>
        <w:t xml:space="preserve">in the </w:t>
      </w:r>
      <w:proofErr w:type="spellStart"/>
      <w:r>
        <w:rPr>
          <w:rFonts w:ascii="Courier New" w:hAnsi="Courier New" w:cs="Courier New"/>
          <w:i/>
          <w:iCs/>
          <w:color w:val="000000" w:themeColor="text1"/>
        </w:rPr>
        <w:t>linux</w:t>
      </w:r>
      <w:proofErr w:type="spellEnd"/>
      <w:r>
        <w:rPr>
          <w:rFonts w:ascii="Courier New" w:hAnsi="Courier New" w:cs="Courier New"/>
          <w:i/>
          <w:iCs/>
          <w:color w:val="000000" w:themeColor="text1"/>
        </w:rPr>
        <w:t xml:space="preserve"> </w:t>
      </w:r>
      <w:proofErr w:type="spellStart"/>
      <w:r>
        <w:rPr>
          <w:rFonts w:ascii="Courier New" w:hAnsi="Courier New" w:cs="Courier New"/>
          <w:i/>
          <w:iCs/>
          <w:color w:val="000000" w:themeColor="text1"/>
        </w:rPr>
        <w:t>gre</w:t>
      </w:r>
      <w:proofErr w:type="spellEnd"/>
      <w:r>
        <w:rPr>
          <w:rFonts w:ascii="Courier New" w:hAnsi="Courier New" w:cs="Courier New"/>
          <w:i/>
          <w:iCs/>
          <w:color w:val="000000" w:themeColor="text1"/>
        </w:rPr>
        <w:t xml:space="preserve"> concentrator.</w:t>
      </w:r>
    </w:p>
    <w:p w14:paraId="4A479B20" w14:textId="77777777" w:rsidR="00074872" w:rsidRPr="00BA3554" w:rsidRDefault="00074872" w:rsidP="002D1413">
      <w:pPr>
        <w:rPr>
          <w:rFonts w:ascii="Courier New" w:hAnsi="Courier New" w:cs="Courier New"/>
          <w:i/>
          <w:iCs/>
          <w:color w:val="FF0000"/>
        </w:rPr>
      </w:pPr>
    </w:p>
    <w:p w14:paraId="64B3E672" w14:textId="31C89D58" w:rsidR="002D1413" w:rsidRPr="00BA3554" w:rsidRDefault="002D1413" w:rsidP="002D1413">
      <w:pPr>
        <w:rPr>
          <w:rFonts w:ascii="Courier New" w:hAnsi="Courier New" w:cs="Courier New"/>
          <w:i/>
          <w:iCs/>
          <w:color w:val="FF0000"/>
        </w:rPr>
      </w:pPr>
      <w:r w:rsidRPr="00BA3554">
        <w:rPr>
          <w:rFonts w:ascii="Courier New" w:hAnsi="Courier New" w:cs="Courier New"/>
          <w:i/>
          <w:iCs/>
          <w:color w:val="FF0000"/>
        </w:rPr>
        <w:t>ifconfig l2gre1 up</w:t>
      </w:r>
    </w:p>
    <w:p w14:paraId="2766153C" w14:textId="23BD83E5" w:rsidR="002D1413" w:rsidRPr="00BA3554" w:rsidRDefault="002D1413" w:rsidP="002D1413">
      <w:pPr>
        <w:rPr>
          <w:rFonts w:ascii="Courier New" w:hAnsi="Courier New" w:cs="Courier New"/>
          <w:i/>
          <w:iCs/>
          <w:color w:val="FF0000"/>
        </w:rPr>
      </w:pPr>
      <w:r w:rsidRPr="00BA3554">
        <w:rPr>
          <w:rFonts w:ascii="Courier New" w:hAnsi="Courier New" w:cs="Courier New"/>
          <w:i/>
          <w:iCs/>
          <w:color w:val="FF0000"/>
        </w:rPr>
        <w:t>ifconfig l2gre2 up</w:t>
      </w:r>
    </w:p>
    <w:p w14:paraId="7849198C" w14:textId="77777777" w:rsidR="002D1413" w:rsidRPr="00BA3554" w:rsidRDefault="002D1413" w:rsidP="002D1413">
      <w:pPr>
        <w:rPr>
          <w:rFonts w:ascii="Courier New" w:hAnsi="Courier New" w:cs="Courier New"/>
          <w:i/>
          <w:iCs/>
          <w:color w:val="FF0000"/>
        </w:rPr>
      </w:pPr>
    </w:p>
    <w:p w14:paraId="649C9AC6" w14:textId="007735C0" w:rsidR="002D1413" w:rsidRPr="00BA3554" w:rsidRDefault="002D1413" w:rsidP="002D1413">
      <w:pPr>
        <w:rPr>
          <w:rFonts w:ascii="Courier New" w:hAnsi="Courier New" w:cs="Courier New"/>
          <w:i/>
          <w:iCs/>
          <w:color w:val="FF0000"/>
        </w:rPr>
      </w:pPr>
      <w:proofErr w:type="spellStart"/>
      <w:r w:rsidRPr="00BA3554">
        <w:rPr>
          <w:rFonts w:ascii="Courier New" w:hAnsi="Courier New" w:cs="Courier New"/>
          <w:i/>
          <w:iCs/>
          <w:color w:val="FF0000"/>
        </w:rPr>
        <w:t>brctl</w:t>
      </w:r>
      <w:proofErr w:type="spellEnd"/>
      <w:r w:rsidRPr="00BA3554">
        <w:rPr>
          <w:rFonts w:ascii="Courier New" w:hAnsi="Courier New" w:cs="Courier New"/>
          <w:i/>
          <w:iCs/>
          <w:color w:val="FF0000"/>
        </w:rPr>
        <w:t xml:space="preserve"> </w:t>
      </w:r>
      <w:proofErr w:type="spellStart"/>
      <w:r w:rsidRPr="00BA3554">
        <w:rPr>
          <w:rFonts w:ascii="Courier New" w:hAnsi="Courier New" w:cs="Courier New"/>
          <w:i/>
          <w:iCs/>
          <w:color w:val="FF0000"/>
        </w:rPr>
        <w:t>addbr</w:t>
      </w:r>
      <w:proofErr w:type="spellEnd"/>
      <w:r w:rsidRPr="00BA3554">
        <w:rPr>
          <w:rFonts w:ascii="Courier New" w:hAnsi="Courier New" w:cs="Courier New"/>
          <w:i/>
          <w:iCs/>
          <w:color w:val="FF0000"/>
        </w:rPr>
        <w:t xml:space="preserve"> br</w:t>
      </w:r>
      <w:r w:rsidR="00BF42D7">
        <w:rPr>
          <w:rFonts w:ascii="Courier New" w:hAnsi="Courier New" w:cs="Courier New"/>
          <w:i/>
          <w:iCs/>
          <w:color w:val="FF0000"/>
        </w:rPr>
        <w:t>0</w:t>
      </w:r>
    </w:p>
    <w:p w14:paraId="4E09DAD4" w14:textId="08B138F5" w:rsidR="002D1413" w:rsidRPr="00BA3554" w:rsidRDefault="002D1413" w:rsidP="002D1413">
      <w:pPr>
        <w:rPr>
          <w:rFonts w:ascii="Courier New" w:hAnsi="Courier New" w:cs="Courier New"/>
          <w:i/>
          <w:iCs/>
          <w:color w:val="FF0000"/>
        </w:rPr>
      </w:pPr>
      <w:proofErr w:type="spellStart"/>
      <w:r w:rsidRPr="00BA3554">
        <w:rPr>
          <w:rFonts w:ascii="Courier New" w:hAnsi="Courier New" w:cs="Courier New"/>
          <w:i/>
          <w:iCs/>
          <w:color w:val="FF0000"/>
        </w:rPr>
        <w:t>brctl</w:t>
      </w:r>
      <w:proofErr w:type="spellEnd"/>
      <w:r w:rsidRPr="00BA3554">
        <w:rPr>
          <w:rFonts w:ascii="Courier New" w:hAnsi="Courier New" w:cs="Courier New"/>
          <w:i/>
          <w:iCs/>
          <w:color w:val="FF0000"/>
        </w:rPr>
        <w:t xml:space="preserve"> </w:t>
      </w:r>
      <w:proofErr w:type="spellStart"/>
      <w:r w:rsidRPr="00BA3554">
        <w:rPr>
          <w:rFonts w:ascii="Courier New" w:hAnsi="Courier New" w:cs="Courier New"/>
          <w:i/>
          <w:iCs/>
          <w:color w:val="FF0000"/>
        </w:rPr>
        <w:t>addif</w:t>
      </w:r>
      <w:proofErr w:type="spellEnd"/>
      <w:r w:rsidRPr="00BA3554">
        <w:rPr>
          <w:rFonts w:ascii="Courier New" w:hAnsi="Courier New" w:cs="Courier New"/>
          <w:i/>
          <w:iCs/>
          <w:color w:val="FF0000"/>
        </w:rPr>
        <w:t xml:space="preserve"> br</w:t>
      </w:r>
      <w:r w:rsidR="00BF42D7">
        <w:rPr>
          <w:rFonts w:ascii="Courier New" w:hAnsi="Courier New" w:cs="Courier New"/>
          <w:i/>
          <w:iCs/>
          <w:color w:val="FF0000"/>
        </w:rPr>
        <w:t>0</w:t>
      </w:r>
      <w:r w:rsidRPr="00BA3554">
        <w:rPr>
          <w:rFonts w:ascii="Courier New" w:hAnsi="Courier New" w:cs="Courier New"/>
          <w:i/>
          <w:iCs/>
          <w:color w:val="FF0000"/>
        </w:rPr>
        <w:t xml:space="preserve"> l2gre1</w:t>
      </w:r>
    </w:p>
    <w:p w14:paraId="71160ED2" w14:textId="4568220B" w:rsidR="002D1413" w:rsidRPr="00BA3554" w:rsidRDefault="002D1413" w:rsidP="002D1413">
      <w:pPr>
        <w:rPr>
          <w:rFonts w:ascii="Courier New" w:hAnsi="Courier New" w:cs="Courier New"/>
          <w:i/>
          <w:iCs/>
          <w:color w:val="FF0000"/>
        </w:rPr>
      </w:pPr>
      <w:proofErr w:type="spellStart"/>
      <w:r w:rsidRPr="00BA3554">
        <w:rPr>
          <w:rFonts w:ascii="Courier New" w:hAnsi="Courier New" w:cs="Courier New"/>
          <w:i/>
          <w:iCs/>
          <w:color w:val="FF0000"/>
        </w:rPr>
        <w:t>brctl</w:t>
      </w:r>
      <w:proofErr w:type="spellEnd"/>
      <w:r w:rsidRPr="00BA3554">
        <w:rPr>
          <w:rFonts w:ascii="Courier New" w:hAnsi="Courier New" w:cs="Courier New"/>
          <w:i/>
          <w:iCs/>
          <w:color w:val="FF0000"/>
        </w:rPr>
        <w:t xml:space="preserve"> </w:t>
      </w:r>
      <w:proofErr w:type="spellStart"/>
      <w:r w:rsidRPr="00BA3554">
        <w:rPr>
          <w:rFonts w:ascii="Courier New" w:hAnsi="Courier New" w:cs="Courier New"/>
          <w:i/>
          <w:iCs/>
          <w:color w:val="FF0000"/>
        </w:rPr>
        <w:t>addif</w:t>
      </w:r>
      <w:proofErr w:type="spellEnd"/>
      <w:r w:rsidRPr="00BA3554">
        <w:rPr>
          <w:rFonts w:ascii="Courier New" w:hAnsi="Courier New" w:cs="Courier New"/>
          <w:i/>
          <w:iCs/>
          <w:color w:val="FF0000"/>
        </w:rPr>
        <w:t xml:space="preserve"> br</w:t>
      </w:r>
      <w:r w:rsidR="00BF42D7">
        <w:rPr>
          <w:rFonts w:ascii="Courier New" w:hAnsi="Courier New" w:cs="Courier New"/>
          <w:i/>
          <w:iCs/>
          <w:color w:val="FF0000"/>
        </w:rPr>
        <w:t>0</w:t>
      </w:r>
      <w:r w:rsidRPr="00BA3554">
        <w:rPr>
          <w:rFonts w:ascii="Courier New" w:hAnsi="Courier New" w:cs="Courier New"/>
          <w:i/>
          <w:iCs/>
          <w:color w:val="FF0000"/>
        </w:rPr>
        <w:t xml:space="preserve"> l2gre2</w:t>
      </w:r>
    </w:p>
    <w:p w14:paraId="7B6BC94A" w14:textId="77777777" w:rsidR="002D1413" w:rsidRPr="00BA3554" w:rsidRDefault="002D1413" w:rsidP="002D1413">
      <w:pPr>
        <w:rPr>
          <w:rFonts w:ascii="Courier New" w:hAnsi="Courier New" w:cs="Courier New"/>
          <w:i/>
          <w:iCs/>
          <w:color w:val="FF0000"/>
        </w:rPr>
      </w:pPr>
    </w:p>
    <w:p w14:paraId="6B1CE5C2" w14:textId="52F7061F" w:rsidR="002D1413" w:rsidRPr="00BA3554" w:rsidRDefault="002D1413" w:rsidP="002D1413">
      <w:pPr>
        <w:rPr>
          <w:rFonts w:ascii="Courier New" w:hAnsi="Courier New" w:cs="Courier New"/>
          <w:i/>
          <w:iCs/>
          <w:color w:val="FF0000"/>
        </w:rPr>
      </w:pPr>
      <w:proofErr w:type="spellStart"/>
      <w:r w:rsidRPr="00BA3554">
        <w:rPr>
          <w:rFonts w:ascii="Courier New" w:hAnsi="Courier New" w:cs="Courier New"/>
          <w:i/>
          <w:iCs/>
          <w:color w:val="FF0000"/>
        </w:rPr>
        <w:t>brctl</w:t>
      </w:r>
      <w:proofErr w:type="spellEnd"/>
      <w:r w:rsidRPr="00BA3554">
        <w:rPr>
          <w:rFonts w:ascii="Courier New" w:hAnsi="Courier New" w:cs="Courier New"/>
          <w:i/>
          <w:iCs/>
          <w:color w:val="FF0000"/>
        </w:rPr>
        <w:t xml:space="preserve"> </w:t>
      </w:r>
      <w:proofErr w:type="spellStart"/>
      <w:r w:rsidRPr="00BA3554">
        <w:rPr>
          <w:rFonts w:ascii="Courier New" w:hAnsi="Courier New" w:cs="Courier New"/>
          <w:i/>
          <w:iCs/>
          <w:color w:val="FF0000"/>
        </w:rPr>
        <w:t>addif</w:t>
      </w:r>
      <w:proofErr w:type="spellEnd"/>
      <w:r w:rsidRPr="00BA3554">
        <w:rPr>
          <w:rFonts w:ascii="Courier New" w:hAnsi="Courier New" w:cs="Courier New"/>
          <w:i/>
          <w:iCs/>
          <w:color w:val="FF0000"/>
        </w:rPr>
        <w:t xml:space="preserve"> br</w:t>
      </w:r>
      <w:r w:rsidR="00BF42D7">
        <w:rPr>
          <w:rFonts w:ascii="Courier New" w:hAnsi="Courier New" w:cs="Courier New"/>
          <w:i/>
          <w:iCs/>
          <w:color w:val="FF0000"/>
        </w:rPr>
        <w:t>0</w:t>
      </w:r>
      <w:r w:rsidRPr="00BA3554">
        <w:rPr>
          <w:rFonts w:ascii="Courier New" w:hAnsi="Courier New" w:cs="Courier New"/>
          <w:i/>
          <w:iCs/>
          <w:color w:val="FF0000"/>
        </w:rPr>
        <w:t xml:space="preserve"> ens192.</w:t>
      </w:r>
    </w:p>
    <w:p w14:paraId="319952AC" w14:textId="77777777" w:rsidR="00BF42D7" w:rsidRDefault="00BF42D7" w:rsidP="00BF42D7">
      <w:pPr>
        <w:rPr>
          <w:rFonts w:ascii="Courier New" w:hAnsi="Courier New" w:cs="Courier New"/>
          <w:i/>
          <w:iCs/>
          <w:color w:val="FF0000"/>
        </w:rPr>
      </w:pPr>
    </w:p>
    <w:p w14:paraId="0012C837" w14:textId="08CF774A" w:rsidR="00BF42D7" w:rsidRPr="00BA3554" w:rsidRDefault="00BF42D7" w:rsidP="00BF42D7">
      <w:pPr>
        <w:rPr>
          <w:rFonts w:ascii="Courier New" w:hAnsi="Courier New" w:cs="Courier New"/>
          <w:i/>
          <w:iCs/>
          <w:color w:val="FF0000"/>
        </w:rPr>
      </w:pPr>
      <w:r w:rsidRPr="00BA3554">
        <w:rPr>
          <w:rFonts w:ascii="Courier New" w:hAnsi="Courier New" w:cs="Courier New"/>
          <w:i/>
          <w:iCs/>
          <w:color w:val="FF0000"/>
        </w:rPr>
        <w:t>ifconfig br</w:t>
      </w:r>
      <w:r>
        <w:rPr>
          <w:rFonts w:ascii="Courier New" w:hAnsi="Courier New" w:cs="Courier New"/>
          <w:i/>
          <w:iCs/>
          <w:color w:val="FF0000"/>
        </w:rPr>
        <w:t>0</w:t>
      </w:r>
      <w:r w:rsidRPr="00BA3554">
        <w:rPr>
          <w:rFonts w:ascii="Courier New" w:hAnsi="Courier New" w:cs="Courier New"/>
          <w:i/>
          <w:iCs/>
          <w:color w:val="FF0000"/>
        </w:rPr>
        <w:t xml:space="preserve"> up</w:t>
      </w:r>
    </w:p>
    <w:p w14:paraId="35F32163" w14:textId="09719C89" w:rsidR="00B7450E" w:rsidRDefault="00B7450E"/>
    <w:p w14:paraId="668EE106" w14:textId="125B984C" w:rsidR="00BA3554" w:rsidRDefault="00BA3554"/>
    <w:p w14:paraId="5EEE4B69" w14:textId="41E20F8A" w:rsidR="00BA3554" w:rsidRDefault="00BF42D7">
      <w:r>
        <w:rPr>
          <w:noProof/>
        </w:rPr>
        <w:drawing>
          <wp:inline distT="0" distB="0" distL="0" distR="0" wp14:anchorId="187B09E3" wp14:editId="725CCD69">
            <wp:extent cx="5943600" cy="44284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4428490"/>
                    </a:xfrm>
                    <a:prstGeom prst="rect">
                      <a:avLst/>
                    </a:prstGeom>
                  </pic:spPr>
                </pic:pic>
              </a:graphicData>
            </a:graphic>
          </wp:inline>
        </w:drawing>
      </w:r>
    </w:p>
    <w:p w14:paraId="06825A09" w14:textId="51C4B71A" w:rsidR="00B7450E" w:rsidRDefault="00B7450E"/>
    <w:p w14:paraId="02B14441" w14:textId="77777777" w:rsidR="00B7450E" w:rsidRDefault="00B7450E"/>
    <w:p w14:paraId="680430A0" w14:textId="1D5D8266" w:rsidR="001D6426" w:rsidRDefault="001D6426" w:rsidP="003544AF">
      <w:pPr>
        <w:pStyle w:val="Heading2"/>
      </w:pPr>
      <w:bookmarkStart w:id="15" w:name="_Toc61860787"/>
      <w:r>
        <w:t>AP configuration</w:t>
      </w:r>
      <w:r w:rsidR="003544AF">
        <w:t xml:space="preserve"> for </w:t>
      </w:r>
      <w:proofErr w:type="spellStart"/>
      <w:r w:rsidR="003544AF">
        <w:t>Eogre</w:t>
      </w:r>
      <w:proofErr w:type="spellEnd"/>
      <w:r w:rsidR="003544AF">
        <w:t xml:space="preserve"> tunnel.</w:t>
      </w:r>
      <w:bookmarkEnd w:id="15"/>
    </w:p>
    <w:p w14:paraId="2760412C" w14:textId="77777777" w:rsidR="003544AF" w:rsidRDefault="003544AF"/>
    <w:p w14:paraId="00C07EE4" w14:textId="4AD488F9" w:rsidR="001D6426" w:rsidRDefault="00074872">
      <w:r>
        <w:t>NOTE: Same configuration needs to be applied on both AP1 &amp; AP2.</w:t>
      </w:r>
    </w:p>
    <w:p w14:paraId="25420143" w14:textId="3C5199DA" w:rsidR="001D6426" w:rsidRPr="00BA3554" w:rsidRDefault="001D6426">
      <w:pPr>
        <w:rPr>
          <w:i/>
          <w:iCs/>
          <w:color w:val="FF0000"/>
        </w:rPr>
      </w:pPr>
    </w:p>
    <w:p w14:paraId="7DBA25B6" w14:textId="77777777" w:rsidR="00BA3554" w:rsidRPr="00BA3554" w:rsidRDefault="00BA3554" w:rsidP="00BA3554">
      <w:pPr>
        <w:rPr>
          <w:i/>
          <w:iCs/>
          <w:color w:val="FF0000"/>
        </w:rPr>
      </w:pPr>
      <w:r w:rsidRPr="00BA3554">
        <w:rPr>
          <w:i/>
          <w:iCs/>
          <w:color w:val="FF0000"/>
        </w:rPr>
        <w:t>!</w:t>
      </w:r>
    </w:p>
    <w:p w14:paraId="6945A1BD" w14:textId="77777777" w:rsidR="00BA3554" w:rsidRPr="00BA3554" w:rsidRDefault="00BA3554" w:rsidP="00BA3554">
      <w:pPr>
        <w:rPr>
          <w:i/>
          <w:iCs/>
          <w:color w:val="FF0000"/>
        </w:rPr>
      </w:pPr>
      <w:r w:rsidRPr="00BA3554">
        <w:rPr>
          <w:i/>
          <w:iCs/>
          <w:color w:val="FF0000"/>
        </w:rPr>
        <w:t>wireless wlan 2</w:t>
      </w:r>
    </w:p>
    <w:p w14:paraId="2F5ABBC8" w14:textId="77777777" w:rsidR="00BA3554" w:rsidRPr="00BA3554" w:rsidRDefault="00BA3554" w:rsidP="00BA3554">
      <w:pPr>
        <w:rPr>
          <w:i/>
          <w:iCs/>
          <w:color w:val="FF0000"/>
        </w:rPr>
      </w:pPr>
      <w:r w:rsidRPr="00BA3554">
        <w:rPr>
          <w:i/>
          <w:iCs/>
          <w:color w:val="FF0000"/>
        </w:rPr>
        <w:t xml:space="preserve"> </w:t>
      </w:r>
      <w:proofErr w:type="spellStart"/>
      <w:r w:rsidRPr="00BA3554">
        <w:rPr>
          <w:i/>
          <w:iCs/>
          <w:color w:val="FF0000"/>
        </w:rPr>
        <w:t>ssid</w:t>
      </w:r>
      <w:proofErr w:type="spellEnd"/>
      <w:r w:rsidRPr="00BA3554">
        <w:rPr>
          <w:i/>
          <w:iCs/>
          <w:color w:val="FF0000"/>
        </w:rPr>
        <w:t xml:space="preserve"> "11GRE tunnel-legacy"</w:t>
      </w:r>
    </w:p>
    <w:p w14:paraId="46E2C59E" w14:textId="77777777" w:rsidR="00BA3554" w:rsidRPr="00BA3554" w:rsidRDefault="00BA3554" w:rsidP="00BA3554">
      <w:pPr>
        <w:rPr>
          <w:i/>
          <w:iCs/>
          <w:color w:val="FF0000"/>
        </w:rPr>
      </w:pPr>
      <w:r w:rsidRPr="00BA3554">
        <w:rPr>
          <w:i/>
          <w:iCs/>
          <w:color w:val="FF0000"/>
        </w:rPr>
        <w:t xml:space="preserve"> no shutdown</w:t>
      </w:r>
    </w:p>
    <w:p w14:paraId="04C40FB3" w14:textId="77777777" w:rsidR="00BA3554" w:rsidRPr="00BA3554" w:rsidRDefault="00BA3554" w:rsidP="00BA3554">
      <w:pPr>
        <w:rPr>
          <w:i/>
          <w:iCs/>
          <w:color w:val="FF0000"/>
        </w:rPr>
      </w:pPr>
      <w:r w:rsidRPr="00BA3554">
        <w:rPr>
          <w:i/>
          <w:iCs/>
          <w:color w:val="FF0000"/>
        </w:rPr>
        <w:t xml:space="preserve"> </w:t>
      </w:r>
      <w:proofErr w:type="spellStart"/>
      <w:r w:rsidRPr="00BA3554">
        <w:rPr>
          <w:i/>
          <w:iCs/>
          <w:color w:val="FF0000"/>
          <w:highlight w:val="yellow"/>
        </w:rPr>
        <w:t>vlan</w:t>
      </w:r>
      <w:proofErr w:type="spellEnd"/>
      <w:r w:rsidRPr="00BA3554">
        <w:rPr>
          <w:i/>
          <w:iCs/>
          <w:color w:val="FF0000"/>
          <w:highlight w:val="yellow"/>
        </w:rPr>
        <w:t xml:space="preserve"> 1020</w:t>
      </w:r>
    </w:p>
    <w:p w14:paraId="709AFC93" w14:textId="77777777" w:rsidR="00BA3554" w:rsidRPr="00BA3554" w:rsidRDefault="00BA3554" w:rsidP="00BA3554">
      <w:pPr>
        <w:rPr>
          <w:i/>
          <w:iCs/>
          <w:color w:val="FF0000"/>
        </w:rPr>
      </w:pPr>
      <w:r w:rsidRPr="00BA3554">
        <w:rPr>
          <w:i/>
          <w:iCs/>
          <w:color w:val="FF0000"/>
        </w:rPr>
        <w:t xml:space="preserve"> security wpa2-psk</w:t>
      </w:r>
    </w:p>
    <w:p w14:paraId="04D8763D" w14:textId="77777777" w:rsidR="00BA3554" w:rsidRPr="00BA3554" w:rsidRDefault="00BA3554" w:rsidP="00BA3554">
      <w:pPr>
        <w:rPr>
          <w:i/>
          <w:iCs/>
          <w:color w:val="FF0000"/>
        </w:rPr>
      </w:pPr>
      <w:r w:rsidRPr="00BA3554">
        <w:rPr>
          <w:i/>
          <w:iCs/>
          <w:color w:val="FF0000"/>
        </w:rPr>
        <w:t xml:space="preserve"> no protected-</w:t>
      </w:r>
      <w:proofErr w:type="spellStart"/>
      <w:r w:rsidRPr="00BA3554">
        <w:rPr>
          <w:i/>
          <w:iCs/>
          <w:color w:val="FF0000"/>
        </w:rPr>
        <w:t>mgmt</w:t>
      </w:r>
      <w:proofErr w:type="spellEnd"/>
      <w:r w:rsidRPr="00BA3554">
        <w:rPr>
          <w:i/>
          <w:iCs/>
          <w:color w:val="FF0000"/>
        </w:rPr>
        <w:t>-frames</w:t>
      </w:r>
    </w:p>
    <w:p w14:paraId="7F3CA5BF" w14:textId="77777777" w:rsidR="00BA3554" w:rsidRPr="00BA3554" w:rsidRDefault="00BA3554" w:rsidP="00BA3554">
      <w:pPr>
        <w:rPr>
          <w:i/>
          <w:iCs/>
          <w:color w:val="FF0000"/>
        </w:rPr>
      </w:pPr>
      <w:r w:rsidRPr="00BA3554">
        <w:rPr>
          <w:i/>
          <w:iCs/>
          <w:color w:val="FF0000"/>
        </w:rPr>
        <w:t xml:space="preserve"> passphrase $crypt$1$Alqc48hXt8SHL+yfxLEQVRo2PQVIffwR</w:t>
      </w:r>
    </w:p>
    <w:p w14:paraId="54AF9B4E" w14:textId="77777777" w:rsidR="00BA3554" w:rsidRPr="00BA3554" w:rsidRDefault="00BA3554" w:rsidP="00BA3554">
      <w:pPr>
        <w:rPr>
          <w:i/>
          <w:iCs/>
          <w:color w:val="FF0000"/>
        </w:rPr>
      </w:pPr>
      <w:r w:rsidRPr="00BA3554">
        <w:rPr>
          <w:i/>
          <w:iCs/>
          <w:color w:val="FF0000"/>
        </w:rPr>
        <w:t xml:space="preserve"> band both</w:t>
      </w:r>
    </w:p>
    <w:p w14:paraId="6FE5D02E" w14:textId="77777777" w:rsidR="00BA3554" w:rsidRPr="00BA3554" w:rsidRDefault="00BA3554" w:rsidP="00BA3554">
      <w:pPr>
        <w:rPr>
          <w:i/>
          <w:iCs/>
          <w:color w:val="FF0000"/>
        </w:rPr>
      </w:pPr>
      <w:r w:rsidRPr="00BA3554">
        <w:rPr>
          <w:i/>
          <w:iCs/>
          <w:color w:val="FF0000"/>
        </w:rPr>
        <w:t xml:space="preserve"> </w:t>
      </w:r>
      <w:proofErr w:type="spellStart"/>
      <w:r w:rsidRPr="00BA3554">
        <w:rPr>
          <w:i/>
          <w:iCs/>
          <w:color w:val="FF0000"/>
        </w:rPr>
        <w:t>dtim</w:t>
      </w:r>
      <w:proofErr w:type="spellEnd"/>
      <w:r w:rsidRPr="00BA3554">
        <w:rPr>
          <w:i/>
          <w:iCs/>
          <w:color w:val="FF0000"/>
        </w:rPr>
        <w:t>-interval 1</w:t>
      </w:r>
    </w:p>
    <w:p w14:paraId="5E707489" w14:textId="77777777" w:rsidR="00BA3554" w:rsidRPr="00BA3554" w:rsidRDefault="00BA3554" w:rsidP="00BA3554">
      <w:pPr>
        <w:rPr>
          <w:i/>
          <w:iCs/>
          <w:color w:val="FF0000"/>
        </w:rPr>
      </w:pPr>
      <w:r w:rsidRPr="00BA3554">
        <w:rPr>
          <w:i/>
          <w:iCs/>
          <w:color w:val="FF0000"/>
        </w:rPr>
        <w:t xml:space="preserve"> </w:t>
      </w:r>
      <w:proofErr w:type="spellStart"/>
      <w:r w:rsidRPr="00BA3554">
        <w:rPr>
          <w:i/>
          <w:iCs/>
          <w:color w:val="FF0000"/>
        </w:rPr>
        <w:t>wpa</w:t>
      </w:r>
      <w:proofErr w:type="spellEnd"/>
      <w:r w:rsidRPr="00BA3554">
        <w:rPr>
          <w:i/>
          <w:iCs/>
          <w:color w:val="FF0000"/>
        </w:rPr>
        <w:t>-group-rekey-interval 3600</w:t>
      </w:r>
    </w:p>
    <w:p w14:paraId="1B33A77B" w14:textId="77777777" w:rsidR="00BA3554" w:rsidRPr="00BA3554" w:rsidRDefault="00BA3554" w:rsidP="00BA3554">
      <w:pPr>
        <w:rPr>
          <w:i/>
          <w:iCs/>
          <w:color w:val="FF0000"/>
        </w:rPr>
      </w:pPr>
      <w:r w:rsidRPr="00BA3554">
        <w:rPr>
          <w:i/>
          <w:iCs/>
          <w:color w:val="FF0000"/>
        </w:rPr>
        <w:t xml:space="preserve"> max-associated-client 127</w:t>
      </w:r>
    </w:p>
    <w:p w14:paraId="27ACC8E4" w14:textId="77777777" w:rsidR="00BA3554" w:rsidRPr="00BA3554" w:rsidRDefault="00BA3554" w:rsidP="00BA3554">
      <w:pPr>
        <w:rPr>
          <w:i/>
          <w:iCs/>
          <w:color w:val="FF0000"/>
        </w:rPr>
      </w:pPr>
      <w:r w:rsidRPr="00BA3554">
        <w:rPr>
          <w:i/>
          <w:iCs/>
          <w:color w:val="FF0000"/>
        </w:rPr>
        <w:t xml:space="preserve"> </w:t>
      </w:r>
      <w:r w:rsidRPr="00BA3554">
        <w:rPr>
          <w:i/>
          <w:iCs/>
          <w:color w:val="FF0000"/>
          <w:highlight w:val="yellow"/>
        </w:rPr>
        <w:t>tunnel-mode</w:t>
      </w:r>
    </w:p>
    <w:p w14:paraId="2AA396F1" w14:textId="77777777" w:rsidR="00BA3554" w:rsidRPr="00BA3554" w:rsidRDefault="00BA3554" w:rsidP="00BA3554">
      <w:pPr>
        <w:rPr>
          <w:i/>
          <w:iCs/>
          <w:color w:val="FF0000"/>
        </w:rPr>
      </w:pPr>
      <w:r w:rsidRPr="00BA3554">
        <w:rPr>
          <w:i/>
          <w:iCs/>
          <w:color w:val="FF0000"/>
        </w:rPr>
        <w:t xml:space="preserve"> network-policy-id 0</w:t>
      </w:r>
    </w:p>
    <w:p w14:paraId="60E2534C" w14:textId="77777777" w:rsidR="00BA3554" w:rsidRPr="00BA3554" w:rsidRDefault="00BA3554" w:rsidP="00BA3554">
      <w:pPr>
        <w:rPr>
          <w:i/>
          <w:iCs/>
          <w:color w:val="FF0000"/>
        </w:rPr>
      </w:pPr>
      <w:r w:rsidRPr="00BA3554">
        <w:rPr>
          <w:i/>
          <w:iCs/>
          <w:color w:val="FF0000"/>
        </w:rPr>
        <w:t xml:space="preserve"> mac-authentication policy deny</w:t>
      </w:r>
    </w:p>
    <w:p w14:paraId="65A269D7" w14:textId="77777777" w:rsidR="00BA3554" w:rsidRPr="00BA3554" w:rsidRDefault="00BA3554" w:rsidP="00BA3554">
      <w:pPr>
        <w:rPr>
          <w:i/>
          <w:iCs/>
          <w:color w:val="FF0000"/>
        </w:rPr>
      </w:pPr>
      <w:r w:rsidRPr="00BA3554">
        <w:rPr>
          <w:i/>
          <w:iCs/>
          <w:color w:val="FF0000"/>
        </w:rPr>
        <w:t xml:space="preserve"> </w:t>
      </w:r>
      <w:proofErr w:type="spellStart"/>
      <w:r w:rsidRPr="00BA3554">
        <w:rPr>
          <w:i/>
          <w:iCs/>
          <w:color w:val="FF0000"/>
        </w:rPr>
        <w:t>passpoint</w:t>
      </w:r>
      <w:proofErr w:type="spellEnd"/>
      <w:r w:rsidRPr="00BA3554">
        <w:rPr>
          <w:i/>
          <w:iCs/>
          <w:color w:val="FF0000"/>
        </w:rPr>
        <w:t xml:space="preserve"> interworking access-network-type private</w:t>
      </w:r>
    </w:p>
    <w:p w14:paraId="22C35824" w14:textId="77777777" w:rsidR="00BA3554" w:rsidRPr="00BA3554" w:rsidRDefault="00BA3554" w:rsidP="00BA3554">
      <w:pPr>
        <w:rPr>
          <w:i/>
          <w:iCs/>
          <w:color w:val="FF0000"/>
        </w:rPr>
      </w:pPr>
      <w:r w:rsidRPr="00BA3554">
        <w:rPr>
          <w:i/>
          <w:iCs/>
          <w:color w:val="FF0000"/>
        </w:rPr>
        <w:t xml:space="preserve"> no guest-access</w:t>
      </w:r>
    </w:p>
    <w:p w14:paraId="2188164A" w14:textId="4D129872" w:rsidR="00BA3554" w:rsidRDefault="00BA3554" w:rsidP="00BA3554">
      <w:pPr>
        <w:rPr>
          <w:i/>
          <w:iCs/>
          <w:color w:val="FF0000"/>
        </w:rPr>
      </w:pPr>
      <w:r w:rsidRPr="00BA3554">
        <w:rPr>
          <w:i/>
          <w:iCs/>
          <w:color w:val="FF0000"/>
        </w:rPr>
        <w:t>!</w:t>
      </w:r>
    </w:p>
    <w:p w14:paraId="5D6F2827" w14:textId="0C6438BD" w:rsidR="00BA3554" w:rsidRDefault="00BA3554" w:rsidP="00BA3554">
      <w:pPr>
        <w:rPr>
          <w:i/>
          <w:iCs/>
          <w:color w:val="FF0000"/>
        </w:rPr>
      </w:pPr>
    </w:p>
    <w:p w14:paraId="3D56F352" w14:textId="77777777" w:rsidR="00BA3554" w:rsidRPr="00BA3554" w:rsidRDefault="00BA3554" w:rsidP="00BA3554">
      <w:pPr>
        <w:rPr>
          <w:i/>
          <w:iCs/>
          <w:color w:val="FF0000"/>
        </w:rPr>
      </w:pPr>
      <w:r w:rsidRPr="00BA3554">
        <w:rPr>
          <w:i/>
          <w:iCs/>
          <w:color w:val="FF0000"/>
        </w:rPr>
        <w:t>!</w:t>
      </w:r>
    </w:p>
    <w:p w14:paraId="4BC17438" w14:textId="77777777" w:rsidR="00BA3554" w:rsidRPr="00BA3554" w:rsidRDefault="00BA3554" w:rsidP="00BA3554">
      <w:pPr>
        <w:rPr>
          <w:i/>
          <w:iCs/>
          <w:color w:val="FF0000"/>
        </w:rPr>
      </w:pPr>
      <w:r w:rsidRPr="00BA3554">
        <w:rPr>
          <w:i/>
          <w:iCs/>
          <w:color w:val="FF0000"/>
          <w:highlight w:val="yellow"/>
        </w:rPr>
        <w:t>tunnel encapsulation l2gre</w:t>
      </w:r>
    </w:p>
    <w:p w14:paraId="5794639B" w14:textId="77777777" w:rsidR="00BA3554" w:rsidRPr="00BA3554" w:rsidRDefault="00BA3554" w:rsidP="00BA3554">
      <w:pPr>
        <w:rPr>
          <w:i/>
          <w:iCs/>
          <w:color w:val="FF0000"/>
        </w:rPr>
      </w:pPr>
      <w:r w:rsidRPr="00BA3554">
        <w:rPr>
          <w:i/>
          <w:iCs/>
          <w:color w:val="FF0000"/>
        </w:rPr>
        <w:t>!</w:t>
      </w:r>
    </w:p>
    <w:p w14:paraId="72BE1449" w14:textId="77777777" w:rsidR="00BA3554" w:rsidRPr="00BA3554" w:rsidRDefault="00BA3554" w:rsidP="00BA3554">
      <w:pPr>
        <w:rPr>
          <w:i/>
          <w:iCs/>
          <w:color w:val="FF0000"/>
        </w:rPr>
      </w:pPr>
      <w:r w:rsidRPr="00BA3554">
        <w:rPr>
          <w:i/>
          <w:iCs/>
          <w:color w:val="FF0000"/>
        </w:rPr>
        <w:t>tunnel l2gre</w:t>
      </w:r>
    </w:p>
    <w:p w14:paraId="011D32B4" w14:textId="77777777" w:rsidR="00BA3554" w:rsidRPr="00BA3554" w:rsidRDefault="00BA3554" w:rsidP="00BA3554">
      <w:pPr>
        <w:rPr>
          <w:i/>
          <w:iCs/>
          <w:color w:val="FF0000"/>
        </w:rPr>
      </w:pPr>
      <w:r w:rsidRPr="00BA3554">
        <w:rPr>
          <w:i/>
          <w:iCs/>
          <w:color w:val="FF0000"/>
        </w:rPr>
        <w:t xml:space="preserve"> </w:t>
      </w:r>
      <w:r w:rsidRPr="00BA3554">
        <w:rPr>
          <w:i/>
          <w:iCs/>
          <w:color w:val="FF0000"/>
          <w:highlight w:val="yellow"/>
        </w:rPr>
        <w:t>remote-host 10.110.200.101</w:t>
      </w:r>
    </w:p>
    <w:p w14:paraId="582ED25F" w14:textId="77777777" w:rsidR="00BA3554" w:rsidRPr="00BA3554" w:rsidRDefault="00BA3554" w:rsidP="00BA3554">
      <w:pPr>
        <w:rPr>
          <w:i/>
          <w:iCs/>
          <w:color w:val="FF0000"/>
        </w:rPr>
      </w:pPr>
      <w:r w:rsidRPr="00BA3554">
        <w:rPr>
          <w:i/>
          <w:iCs/>
          <w:color w:val="FF0000"/>
        </w:rPr>
        <w:t xml:space="preserve"> </w:t>
      </w:r>
      <w:proofErr w:type="spellStart"/>
      <w:r w:rsidRPr="00BA3554">
        <w:rPr>
          <w:i/>
          <w:iCs/>
          <w:color w:val="FF0000"/>
        </w:rPr>
        <w:t>pmtudisc</w:t>
      </w:r>
      <w:proofErr w:type="spellEnd"/>
    </w:p>
    <w:p w14:paraId="17495C15" w14:textId="77777777" w:rsidR="00BA3554" w:rsidRPr="00BA3554" w:rsidRDefault="00BA3554" w:rsidP="00BA3554">
      <w:pPr>
        <w:rPr>
          <w:i/>
          <w:iCs/>
          <w:color w:val="FF0000"/>
        </w:rPr>
      </w:pPr>
      <w:r w:rsidRPr="00BA3554">
        <w:rPr>
          <w:i/>
          <w:iCs/>
          <w:color w:val="FF0000"/>
        </w:rPr>
        <w:t xml:space="preserve"> </w:t>
      </w:r>
      <w:proofErr w:type="spellStart"/>
      <w:r w:rsidRPr="00BA3554">
        <w:rPr>
          <w:i/>
          <w:iCs/>
          <w:color w:val="FF0000"/>
        </w:rPr>
        <w:t>dscp</w:t>
      </w:r>
      <w:proofErr w:type="spellEnd"/>
      <w:r w:rsidRPr="00BA3554">
        <w:rPr>
          <w:i/>
          <w:iCs/>
          <w:color w:val="FF0000"/>
        </w:rPr>
        <w:t xml:space="preserve"> 0</w:t>
      </w:r>
    </w:p>
    <w:p w14:paraId="745E6133" w14:textId="77777777" w:rsidR="00BA3554" w:rsidRPr="00BA3554" w:rsidRDefault="00BA3554" w:rsidP="00BA3554">
      <w:pPr>
        <w:rPr>
          <w:i/>
          <w:iCs/>
          <w:color w:val="FF0000"/>
        </w:rPr>
      </w:pPr>
      <w:r w:rsidRPr="00BA3554">
        <w:rPr>
          <w:i/>
          <w:iCs/>
          <w:color w:val="FF0000"/>
        </w:rPr>
        <w:t xml:space="preserve"> </w:t>
      </w:r>
      <w:proofErr w:type="spellStart"/>
      <w:r w:rsidRPr="00BA3554">
        <w:rPr>
          <w:i/>
          <w:iCs/>
          <w:color w:val="FF0000"/>
        </w:rPr>
        <w:t>mtu</w:t>
      </w:r>
      <w:proofErr w:type="spellEnd"/>
      <w:r w:rsidRPr="00BA3554">
        <w:rPr>
          <w:i/>
          <w:iCs/>
          <w:color w:val="FF0000"/>
        </w:rPr>
        <w:t xml:space="preserve"> 1460</w:t>
      </w:r>
    </w:p>
    <w:p w14:paraId="63C3DDFB" w14:textId="77777777" w:rsidR="00BA3554" w:rsidRPr="00BA3554" w:rsidRDefault="00BA3554" w:rsidP="00BA3554">
      <w:pPr>
        <w:rPr>
          <w:i/>
          <w:iCs/>
          <w:color w:val="FF0000"/>
        </w:rPr>
      </w:pPr>
      <w:r w:rsidRPr="00BA3554">
        <w:rPr>
          <w:i/>
          <w:iCs/>
          <w:color w:val="FF0000"/>
        </w:rPr>
        <w:t xml:space="preserve"> </w:t>
      </w:r>
      <w:proofErr w:type="spellStart"/>
      <w:r w:rsidRPr="00BA3554">
        <w:rPr>
          <w:i/>
          <w:iCs/>
          <w:color w:val="FF0000"/>
        </w:rPr>
        <w:t>tcp-mss</w:t>
      </w:r>
      <w:proofErr w:type="spellEnd"/>
      <w:r w:rsidRPr="00BA3554">
        <w:rPr>
          <w:i/>
          <w:iCs/>
          <w:color w:val="FF0000"/>
        </w:rPr>
        <w:t xml:space="preserve"> 1410</w:t>
      </w:r>
    </w:p>
    <w:p w14:paraId="6C27DB25" w14:textId="77777777" w:rsidR="00BA3554" w:rsidRPr="00BA3554" w:rsidRDefault="00BA3554" w:rsidP="00BA3554">
      <w:pPr>
        <w:rPr>
          <w:i/>
          <w:iCs/>
          <w:color w:val="FF0000"/>
        </w:rPr>
      </w:pPr>
      <w:r w:rsidRPr="00BA3554">
        <w:rPr>
          <w:i/>
          <w:iCs/>
          <w:color w:val="FF0000"/>
        </w:rPr>
        <w:t xml:space="preserve"> no </w:t>
      </w:r>
      <w:proofErr w:type="spellStart"/>
      <w:r w:rsidRPr="00BA3554">
        <w:rPr>
          <w:i/>
          <w:iCs/>
          <w:color w:val="FF0000"/>
        </w:rPr>
        <w:t>gre</w:t>
      </w:r>
      <w:proofErr w:type="spellEnd"/>
      <w:r w:rsidRPr="00BA3554">
        <w:rPr>
          <w:i/>
          <w:iCs/>
          <w:color w:val="FF0000"/>
        </w:rPr>
        <w:t>-in-</w:t>
      </w:r>
      <w:proofErr w:type="spellStart"/>
      <w:r w:rsidRPr="00BA3554">
        <w:rPr>
          <w:i/>
          <w:iCs/>
          <w:color w:val="FF0000"/>
        </w:rPr>
        <w:t>udp</w:t>
      </w:r>
      <w:proofErr w:type="spellEnd"/>
    </w:p>
    <w:p w14:paraId="500F0909" w14:textId="77777777" w:rsidR="00BA3554" w:rsidRPr="00BA3554" w:rsidRDefault="00BA3554" w:rsidP="00BA3554">
      <w:pPr>
        <w:rPr>
          <w:i/>
          <w:iCs/>
          <w:color w:val="FF0000"/>
        </w:rPr>
      </w:pPr>
      <w:r w:rsidRPr="00BA3554">
        <w:rPr>
          <w:i/>
          <w:iCs/>
          <w:color w:val="FF0000"/>
        </w:rPr>
        <w:t xml:space="preserve"> no cambium-</w:t>
      </w:r>
      <w:proofErr w:type="spellStart"/>
      <w:r w:rsidRPr="00BA3554">
        <w:rPr>
          <w:i/>
          <w:iCs/>
          <w:color w:val="FF0000"/>
        </w:rPr>
        <w:t>gre</w:t>
      </w:r>
      <w:proofErr w:type="spellEnd"/>
    </w:p>
    <w:p w14:paraId="6BDA7C01" w14:textId="77777777" w:rsidR="00BA3554" w:rsidRPr="00BA3554" w:rsidRDefault="00BA3554" w:rsidP="00BA3554">
      <w:pPr>
        <w:rPr>
          <w:i/>
          <w:iCs/>
          <w:color w:val="FF0000"/>
        </w:rPr>
      </w:pPr>
      <w:r w:rsidRPr="00BA3554">
        <w:rPr>
          <w:i/>
          <w:iCs/>
          <w:color w:val="FF0000"/>
        </w:rPr>
        <w:t>!</w:t>
      </w:r>
    </w:p>
    <w:p w14:paraId="37D4151F" w14:textId="77777777" w:rsidR="00BA3554" w:rsidRPr="00BA3554" w:rsidRDefault="00BA3554" w:rsidP="00BA3554">
      <w:pPr>
        <w:rPr>
          <w:i/>
          <w:iCs/>
          <w:color w:val="FF0000"/>
        </w:rPr>
      </w:pPr>
      <w:proofErr w:type="spellStart"/>
      <w:r w:rsidRPr="00BA3554">
        <w:rPr>
          <w:i/>
          <w:iCs/>
          <w:color w:val="FF0000"/>
        </w:rPr>
        <w:t>pppoe</w:t>
      </w:r>
      <w:proofErr w:type="spellEnd"/>
      <w:r w:rsidRPr="00BA3554">
        <w:rPr>
          <w:i/>
          <w:iCs/>
          <w:color w:val="FF0000"/>
        </w:rPr>
        <w:t xml:space="preserve"> server</w:t>
      </w:r>
    </w:p>
    <w:p w14:paraId="5E3B0952" w14:textId="77777777" w:rsidR="00BA3554" w:rsidRPr="00BA3554" w:rsidRDefault="00BA3554" w:rsidP="00BA3554">
      <w:pPr>
        <w:rPr>
          <w:i/>
          <w:iCs/>
          <w:color w:val="FF0000"/>
        </w:rPr>
      </w:pPr>
      <w:r w:rsidRPr="00BA3554">
        <w:rPr>
          <w:i/>
          <w:iCs/>
          <w:color w:val="FF0000"/>
        </w:rPr>
        <w:t xml:space="preserve"> shutdown</w:t>
      </w:r>
    </w:p>
    <w:p w14:paraId="19E17E6F" w14:textId="77777777" w:rsidR="00BA3554" w:rsidRPr="00BA3554" w:rsidRDefault="00BA3554" w:rsidP="00BA3554">
      <w:pPr>
        <w:rPr>
          <w:i/>
          <w:iCs/>
          <w:color w:val="FF0000"/>
        </w:rPr>
      </w:pPr>
      <w:r w:rsidRPr="00BA3554">
        <w:rPr>
          <w:i/>
          <w:iCs/>
          <w:color w:val="FF0000"/>
        </w:rPr>
        <w:t xml:space="preserve"> </w:t>
      </w:r>
      <w:proofErr w:type="spellStart"/>
      <w:r w:rsidRPr="00BA3554">
        <w:rPr>
          <w:i/>
          <w:iCs/>
          <w:color w:val="FF0000"/>
        </w:rPr>
        <w:t>tcp</w:t>
      </w:r>
      <w:proofErr w:type="spellEnd"/>
      <w:r w:rsidRPr="00BA3554">
        <w:rPr>
          <w:i/>
          <w:iCs/>
          <w:color w:val="FF0000"/>
        </w:rPr>
        <w:t>-</w:t>
      </w:r>
      <w:proofErr w:type="spellStart"/>
      <w:r w:rsidRPr="00BA3554">
        <w:rPr>
          <w:i/>
          <w:iCs/>
          <w:color w:val="FF0000"/>
        </w:rPr>
        <w:t>mss</w:t>
      </w:r>
      <w:proofErr w:type="spellEnd"/>
      <w:r w:rsidRPr="00BA3554">
        <w:rPr>
          <w:i/>
          <w:iCs/>
          <w:color w:val="FF0000"/>
        </w:rPr>
        <w:t>-clamp</w:t>
      </w:r>
    </w:p>
    <w:p w14:paraId="7ABC3486" w14:textId="77777777" w:rsidR="00BA3554" w:rsidRPr="00BA3554" w:rsidRDefault="00BA3554" w:rsidP="00BA3554">
      <w:pPr>
        <w:rPr>
          <w:i/>
          <w:iCs/>
          <w:color w:val="FF0000"/>
        </w:rPr>
      </w:pPr>
      <w:r w:rsidRPr="00BA3554">
        <w:rPr>
          <w:i/>
          <w:iCs/>
          <w:color w:val="FF0000"/>
        </w:rPr>
        <w:t xml:space="preserve"> management-access</w:t>
      </w:r>
    </w:p>
    <w:p w14:paraId="7BE15298" w14:textId="79C439BF" w:rsidR="00BA3554" w:rsidRDefault="00BA3554" w:rsidP="00BA3554">
      <w:pPr>
        <w:rPr>
          <w:i/>
          <w:iCs/>
          <w:color w:val="FF0000"/>
        </w:rPr>
      </w:pPr>
      <w:r w:rsidRPr="00BA3554">
        <w:rPr>
          <w:i/>
          <w:iCs/>
          <w:color w:val="FF0000"/>
        </w:rPr>
        <w:t>!</w:t>
      </w:r>
    </w:p>
    <w:p w14:paraId="77E85184" w14:textId="62B8BA41" w:rsidR="00BA3554" w:rsidRDefault="00BA3554" w:rsidP="00BA3554">
      <w:pPr>
        <w:rPr>
          <w:i/>
          <w:iCs/>
          <w:color w:val="000000" w:themeColor="text1"/>
        </w:rPr>
      </w:pPr>
    </w:p>
    <w:p w14:paraId="63CE3F08" w14:textId="2A0CE557" w:rsidR="00BF42D7" w:rsidRDefault="00BF42D7" w:rsidP="00BA3554">
      <w:pPr>
        <w:rPr>
          <w:i/>
          <w:iCs/>
          <w:color w:val="000000" w:themeColor="text1"/>
        </w:rPr>
      </w:pPr>
    </w:p>
    <w:p w14:paraId="4BC6FC8B" w14:textId="3BE5CB82" w:rsidR="00BF42D7" w:rsidRDefault="00BF42D7" w:rsidP="003544AF">
      <w:pPr>
        <w:pStyle w:val="Heading2"/>
      </w:pPr>
      <w:bookmarkStart w:id="16" w:name="_Toc61860788"/>
      <w:r>
        <w:t>AP UI configuration.</w:t>
      </w:r>
      <w:bookmarkEnd w:id="16"/>
    </w:p>
    <w:p w14:paraId="79BD1689" w14:textId="46F188C8" w:rsidR="00BF42D7" w:rsidRDefault="00BF42D7" w:rsidP="00BA3554">
      <w:pPr>
        <w:rPr>
          <w:i/>
          <w:iCs/>
          <w:color w:val="000000" w:themeColor="text1"/>
        </w:rPr>
      </w:pPr>
      <w:r>
        <w:rPr>
          <w:i/>
          <w:iCs/>
          <w:color w:val="000000" w:themeColor="text1"/>
        </w:rPr>
        <w:t xml:space="preserve">Configure Wlan </w:t>
      </w:r>
    </w:p>
    <w:p w14:paraId="07DC81B1" w14:textId="2467E535" w:rsidR="00BF42D7" w:rsidRDefault="00BF42D7" w:rsidP="00BA3554">
      <w:pPr>
        <w:rPr>
          <w:i/>
          <w:iCs/>
          <w:color w:val="000000" w:themeColor="text1"/>
        </w:rPr>
      </w:pPr>
      <w:r>
        <w:rPr>
          <w:noProof/>
        </w:rPr>
        <w:drawing>
          <wp:inline distT="0" distB="0" distL="0" distR="0" wp14:anchorId="182ABB0A" wp14:editId="57E918C3">
            <wp:extent cx="5943600" cy="29552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955290"/>
                    </a:xfrm>
                    <a:prstGeom prst="rect">
                      <a:avLst/>
                    </a:prstGeom>
                  </pic:spPr>
                </pic:pic>
              </a:graphicData>
            </a:graphic>
          </wp:inline>
        </w:drawing>
      </w:r>
    </w:p>
    <w:p w14:paraId="40D0D91A" w14:textId="350802AB" w:rsidR="00BF42D7" w:rsidRDefault="00BF42D7" w:rsidP="00BA3554">
      <w:pPr>
        <w:rPr>
          <w:i/>
          <w:iCs/>
          <w:color w:val="000000" w:themeColor="text1"/>
        </w:rPr>
      </w:pPr>
      <w:r>
        <w:rPr>
          <w:i/>
          <w:iCs/>
          <w:color w:val="000000" w:themeColor="text1"/>
        </w:rPr>
        <w:t>Enable tunneling mode.</w:t>
      </w:r>
    </w:p>
    <w:p w14:paraId="35BAE9EB" w14:textId="0F5B2461" w:rsidR="00BF42D7" w:rsidRDefault="00BF42D7" w:rsidP="00BA3554">
      <w:pPr>
        <w:rPr>
          <w:i/>
          <w:iCs/>
          <w:color w:val="000000" w:themeColor="text1"/>
        </w:rPr>
      </w:pPr>
    </w:p>
    <w:p w14:paraId="368F50F1" w14:textId="0D371634" w:rsidR="00BF42D7" w:rsidRDefault="00BF42D7" w:rsidP="00BA3554">
      <w:pPr>
        <w:rPr>
          <w:i/>
          <w:iCs/>
          <w:color w:val="000000" w:themeColor="text1"/>
        </w:rPr>
      </w:pPr>
      <w:r>
        <w:rPr>
          <w:noProof/>
        </w:rPr>
        <w:drawing>
          <wp:inline distT="0" distB="0" distL="0" distR="0" wp14:anchorId="0D5800D8" wp14:editId="20703F3F">
            <wp:extent cx="5943600" cy="3352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352800"/>
                    </a:xfrm>
                    <a:prstGeom prst="rect">
                      <a:avLst/>
                    </a:prstGeom>
                  </pic:spPr>
                </pic:pic>
              </a:graphicData>
            </a:graphic>
          </wp:inline>
        </w:drawing>
      </w:r>
    </w:p>
    <w:p w14:paraId="155B72DA" w14:textId="20099152" w:rsidR="00BF42D7" w:rsidRDefault="00BF42D7" w:rsidP="003544AF">
      <w:pPr>
        <w:pStyle w:val="Heading2"/>
      </w:pPr>
    </w:p>
    <w:p w14:paraId="2A18C2B2" w14:textId="4AD7682E" w:rsidR="00BF42D7" w:rsidRDefault="00BF42D7" w:rsidP="003544AF">
      <w:pPr>
        <w:pStyle w:val="Heading2"/>
      </w:pPr>
      <w:bookmarkStart w:id="17" w:name="_Toc61860789"/>
      <w:r>
        <w:t>Configure the GRE tunnel.</w:t>
      </w:r>
      <w:bookmarkEnd w:id="17"/>
    </w:p>
    <w:p w14:paraId="44C48A12" w14:textId="42F1BAD1" w:rsidR="00BF42D7" w:rsidRDefault="00BF42D7" w:rsidP="00BA3554">
      <w:pPr>
        <w:rPr>
          <w:i/>
          <w:iCs/>
          <w:color w:val="000000" w:themeColor="text1"/>
        </w:rPr>
      </w:pPr>
    </w:p>
    <w:p w14:paraId="4E98BB71" w14:textId="0979EAD9" w:rsidR="00BF42D7" w:rsidRDefault="00BF42D7" w:rsidP="00BA3554">
      <w:pPr>
        <w:rPr>
          <w:i/>
          <w:iCs/>
          <w:color w:val="000000" w:themeColor="text1"/>
        </w:rPr>
      </w:pPr>
      <w:r>
        <w:rPr>
          <w:noProof/>
        </w:rPr>
        <w:drawing>
          <wp:inline distT="0" distB="0" distL="0" distR="0" wp14:anchorId="25333C68" wp14:editId="2E944087">
            <wp:extent cx="5943600" cy="300736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007360"/>
                    </a:xfrm>
                    <a:prstGeom prst="rect">
                      <a:avLst/>
                    </a:prstGeom>
                  </pic:spPr>
                </pic:pic>
              </a:graphicData>
            </a:graphic>
          </wp:inline>
        </w:drawing>
      </w:r>
    </w:p>
    <w:p w14:paraId="608BD142" w14:textId="075B7F2A" w:rsidR="00BF42D7" w:rsidRDefault="00BF42D7" w:rsidP="00BA3554">
      <w:pPr>
        <w:rPr>
          <w:i/>
          <w:iCs/>
          <w:color w:val="000000" w:themeColor="text1"/>
        </w:rPr>
      </w:pPr>
    </w:p>
    <w:p w14:paraId="5C2A2A93" w14:textId="58B02BB5" w:rsidR="00FE1D16" w:rsidRDefault="00FE1D16" w:rsidP="00BA3554">
      <w:pPr>
        <w:rPr>
          <w:i/>
          <w:iCs/>
          <w:color w:val="000000" w:themeColor="text1"/>
        </w:rPr>
      </w:pPr>
    </w:p>
    <w:p w14:paraId="6BC98B3C" w14:textId="77777777" w:rsidR="00FE1D16" w:rsidRPr="00FE1D16" w:rsidRDefault="00FE1D16" w:rsidP="00BB3ED3">
      <w:pPr>
        <w:pStyle w:val="Heading2"/>
        <w:rPr>
          <w:rFonts w:ascii="Segoe UI" w:eastAsia="Times New Roman" w:hAnsi="Segoe UI" w:cs="Segoe UI"/>
          <w:sz w:val="18"/>
          <w:szCs w:val="18"/>
        </w:rPr>
      </w:pPr>
      <w:bookmarkStart w:id="18" w:name="_Toc61860790"/>
      <w:r w:rsidRPr="00FE1D16">
        <w:rPr>
          <w:rFonts w:eastAsia="Times New Roman"/>
        </w:rPr>
        <w:t>Same configuration can also be done from cnMaestro.</w:t>
      </w:r>
      <w:bookmarkEnd w:id="18"/>
      <w:r w:rsidRPr="00FE1D16">
        <w:rPr>
          <w:rFonts w:eastAsia="Times New Roman"/>
        </w:rPr>
        <w:t> </w:t>
      </w:r>
    </w:p>
    <w:p w14:paraId="2DEF609A" w14:textId="77777777" w:rsidR="00FE1D16" w:rsidRPr="00FE1D16" w:rsidRDefault="00FE1D16" w:rsidP="00A60B15">
      <w:pPr>
        <w:pStyle w:val="Heading1"/>
        <w:rPr>
          <w:rFonts w:ascii="Segoe UI" w:eastAsia="Times New Roman" w:hAnsi="Segoe UI" w:cs="Segoe UI"/>
          <w:sz w:val="18"/>
          <w:szCs w:val="18"/>
        </w:rPr>
      </w:pPr>
      <w:r w:rsidRPr="00FE1D16">
        <w:rPr>
          <w:rFonts w:eastAsia="Times New Roman"/>
        </w:rPr>
        <w:t> </w:t>
      </w:r>
    </w:p>
    <w:p w14:paraId="5359CBAF" w14:textId="77777777" w:rsidR="00FE1D16" w:rsidRPr="00FE1D16" w:rsidRDefault="00FE1D16" w:rsidP="00A60B15">
      <w:pPr>
        <w:pStyle w:val="Heading1"/>
        <w:rPr>
          <w:rFonts w:ascii="Segoe UI" w:eastAsia="Times New Roman" w:hAnsi="Segoe UI" w:cs="Segoe UI"/>
          <w:sz w:val="18"/>
          <w:szCs w:val="18"/>
        </w:rPr>
      </w:pPr>
      <w:r w:rsidRPr="00FE1D16">
        <w:rPr>
          <w:rFonts w:eastAsia="Times New Roman"/>
        </w:rPr>
        <w:t> </w:t>
      </w:r>
    </w:p>
    <w:p w14:paraId="36E7ED50" w14:textId="65F36C8C" w:rsidR="00FE1D16" w:rsidRPr="00FE1D16" w:rsidRDefault="00FE1D16" w:rsidP="00FE1D16">
      <w:pPr>
        <w:spacing w:after="0" w:line="240" w:lineRule="auto"/>
        <w:textAlignment w:val="baseline"/>
        <w:rPr>
          <w:rFonts w:ascii="Segoe UI" w:eastAsia="Times New Roman" w:hAnsi="Segoe UI" w:cs="Segoe UI"/>
          <w:sz w:val="18"/>
          <w:szCs w:val="18"/>
        </w:rPr>
      </w:pPr>
      <w:r w:rsidRPr="00FE1D16">
        <w:rPr>
          <w:i/>
          <w:iCs/>
          <w:noProof/>
          <w:color w:val="000000" w:themeColor="text1"/>
        </w:rPr>
        <w:drawing>
          <wp:inline distT="0" distB="0" distL="0" distR="0" wp14:anchorId="1024B893" wp14:editId="770DC2B4">
            <wp:extent cx="5943600" cy="3827145"/>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827145"/>
                    </a:xfrm>
                    <a:prstGeom prst="rect">
                      <a:avLst/>
                    </a:prstGeom>
                    <a:noFill/>
                    <a:ln>
                      <a:noFill/>
                    </a:ln>
                  </pic:spPr>
                </pic:pic>
              </a:graphicData>
            </a:graphic>
          </wp:inline>
        </w:drawing>
      </w:r>
      <w:r w:rsidRPr="00FE1D16">
        <w:rPr>
          <w:rFonts w:ascii="Calibri" w:eastAsia="Times New Roman" w:hAnsi="Calibri" w:cs="Calibri"/>
        </w:rPr>
        <w:t> </w:t>
      </w:r>
    </w:p>
    <w:p w14:paraId="7989A494" w14:textId="2A13D6C1" w:rsidR="00FE1D16" w:rsidRDefault="00FE1D16" w:rsidP="00BA3554">
      <w:pPr>
        <w:rPr>
          <w:i/>
          <w:iCs/>
          <w:color w:val="000000" w:themeColor="text1"/>
        </w:rPr>
      </w:pPr>
    </w:p>
    <w:p w14:paraId="5622799C" w14:textId="77777777" w:rsidR="00FE1D16" w:rsidRPr="00BA3554" w:rsidRDefault="00FE1D16" w:rsidP="00BA3554">
      <w:pPr>
        <w:rPr>
          <w:i/>
          <w:iCs/>
          <w:color w:val="000000" w:themeColor="text1"/>
        </w:rPr>
      </w:pPr>
    </w:p>
    <w:p w14:paraId="681A3CBB" w14:textId="7564FF36" w:rsidR="00BA3554" w:rsidRDefault="00BA3554" w:rsidP="003544AF">
      <w:pPr>
        <w:pStyle w:val="Heading2"/>
      </w:pPr>
      <w:bookmarkStart w:id="19" w:name="_Toc61860791"/>
      <w:r w:rsidRPr="00BA3554">
        <w:t>AP statistics.</w:t>
      </w:r>
      <w:bookmarkEnd w:id="19"/>
    </w:p>
    <w:p w14:paraId="3E9FB726" w14:textId="3A5940BC" w:rsidR="00BA3554" w:rsidRDefault="00BA3554" w:rsidP="00BA3554">
      <w:pPr>
        <w:rPr>
          <w:color w:val="000000" w:themeColor="text1"/>
        </w:rPr>
      </w:pPr>
    </w:p>
    <w:p w14:paraId="0D153A73" w14:textId="14CCC2E6" w:rsidR="00BF42D7" w:rsidRDefault="00BF42D7" w:rsidP="003544AF">
      <w:pPr>
        <w:pStyle w:val="Heading2"/>
      </w:pPr>
      <w:bookmarkStart w:id="20" w:name="_Toc61860792"/>
      <w:r>
        <w:t>Cli statistics.</w:t>
      </w:r>
      <w:bookmarkEnd w:id="20"/>
    </w:p>
    <w:p w14:paraId="0E5DA9AE" w14:textId="3A432D90" w:rsidR="00BF42D7" w:rsidRDefault="00BF42D7" w:rsidP="00BA3554">
      <w:pPr>
        <w:rPr>
          <w:color w:val="000000" w:themeColor="text1"/>
        </w:rPr>
      </w:pPr>
    </w:p>
    <w:p w14:paraId="3E37AD60" w14:textId="1440B756" w:rsidR="00BF42D7" w:rsidRDefault="00BF42D7" w:rsidP="00BA3554">
      <w:pPr>
        <w:rPr>
          <w:color w:val="000000" w:themeColor="text1"/>
        </w:rPr>
      </w:pPr>
      <w:r>
        <w:rPr>
          <w:noProof/>
        </w:rPr>
        <w:drawing>
          <wp:inline distT="0" distB="0" distL="0" distR="0" wp14:anchorId="11C611A5" wp14:editId="2088F68D">
            <wp:extent cx="5943600" cy="1273175"/>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273175"/>
                    </a:xfrm>
                    <a:prstGeom prst="rect">
                      <a:avLst/>
                    </a:prstGeom>
                  </pic:spPr>
                </pic:pic>
              </a:graphicData>
            </a:graphic>
          </wp:inline>
        </w:drawing>
      </w:r>
    </w:p>
    <w:p w14:paraId="2283EE4A" w14:textId="0A4B32DB" w:rsidR="00BF42D7" w:rsidRDefault="00BF42D7" w:rsidP="00BA3554">
      <w:pPr>
        <w:rPr>
          <w:color w:val="000000" w:themeColor="text1"/>
        </w:rPr>
      </w:pPr>
    </w:p>
    <w:p w14:paraId="01EAB94E" w14:textId="25F2DB3E" w:rsidR="00074872" w:rsidRDefault="00074872" w:rsidP="00BA3554">
      <w:pPr>
        <w:rPr>
          <w:color w:val="000000" w:themeColor="text1"/>
        </w:rPr>
      </w:pPr>
      <w:r>
        <w:rPr>
          <w:color w:val="000000" w:themeColor="text1"/>
        </w:rPr>
        <w:t>Same stats will be available on AP2.</w:t>
      </w:r>
    </w:p>
    <w:p w14:paraId="70D18F2B" w14:textId="77777777" w:rsidR="00074872" w:rsidRDefault="00074872" w:rsidP="00BA3554">
      <w:pPr>
        <w:rPr>
          <w:color w:val="000000" w:themeColor="text1"/>
        </w:rPr>
      </w:pPr>
    </w:p>
    <w:p w14:paraId="30138310" w14:textId="139821D7" w:rsidR="00BF42D7" w:rsidRDefault="00BF42D7" w:rsidP="003544AF">
      <w:pPr>
        <w:pStyle w:val="Heading2"/>
      </w:pPr>
      <w:bookmarkStart w:id="21" w:name="_Toc61860793"/>
      <w:r>
        <w:t>AP UI statistics.</w:t>
      </w:r>
      <w:bookmarkEnd w:id="21"/>
    </w:p>
    <w:p w14:paraId="4E56DFBD" w14:textId="75D23D0F" w:rsidR="00BF42D7" w:rsidRDefault="00BF42D7" w:rsidP="00BA3554">
      <w:pPr>
        <w:rPr>
          <w:color w:val="000000" w:themeColor="text1"/>
        </w:rPr>
      </w:pPr>
    </w:p>
    <w:p w14:paraId="1D7D5BC4" w14:textId="07E2B923" w:rsidR="00BF42D7" w:rsidRDefault="00074872" w:rsidP="00BA3554">
      <w:pPr>
        <w:rPr>
          <w:color w:val="000000" w:themeColor="text1"/>
        </w:rPr>
      </w:pPr>
      <w:r>
        <w:rPr>
          <w:noProof/>
        </w:rPr>
        <w:drawing>
          <wp:inline distT="0" distB="0" distL="0" distR="0" wp14:anchorId="1FE53175" wp14:editId="7FE14640">
            <wp:extent cx="5943600" cy="277685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776855"/>
                    </a:xfrm>
                    <a:prstGeom prst="rect">
                      <a:avLst/>
                    </a:prstGeom>
                  </pic:spPr>
                </pic:pic>
              </a:graphicData>
            </a:graphic>
          </wp:inline>
        </w:drawing>
      </w:r>
    </w:p>
    <w:p w14:paraId="66D6648D" w14:textId="6D412C0E" w:rsidR="00BA3554" w:rsidRDefault="00BA3554" w:rsidP="00BA3554">
      <w:pPr>
        <w:rPr>
          <w:color w:val="FF0000"/>
          <w:u w:val="single"/>
        </w:rPr>
      </w:pPr>
    </w:p>
    <w:p w14:paraId="75D31EB0" w14:textId="3F4D49E3" w:rsidR="00D87A23" w:rsidRDefault="00D87A23" w:rsidP="00BA3554">
      <w:pPr>
        <w:rPr>
          <w:color w:val="FF0000"/>
          <w:u w:val="single"/>
        </w:rPr>
      </w:pPr>
    </w:p>
    <w:p w14:paraId="13185E5D" w14:textId="7DB37A85" w:rsidR="00D87A23" w:rsidRDefault="00074872" w:rsidP="00BA3554">
      <w:pPr>
        <w:rPr>
          <w:color w:val="FF0000"/>
          <w:u w:val="single"/>
        </w:rPr>
      </w:pPr>
      <w:r>
        <w:rPr>
          <w:noProof/>
        </w:rPr>
        <w:drawing>
          <wp:inline distT="0" distB="0" distL="0" distR="0" wp14:anchorId="1895A569" wp14:editId="1A2AF987">
            <wp:extent cx="5943600" cy="149606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496060"/>
                    </a:xfrm>
                    <a:prstGeom prst="rect">
                      <a:avLst/>
                    </a:prstGeom>
                  </pic:spPr>
                </pic:pic>
              </a:graphicData>
            </a:graphic>
          </wp:inline>
        </w:drawing>
      </w:r>
    </w:p>
    <w:p w14:paraId="69702F48" w14:textId="0FD2DDD0" w:rsidR="00074872" w:rsidRDefault="00074872" w:rsidP="00BA3554">
      <w:pPr>
        <w:rPr>
          <w:color w:val="FF0000"/>
          <w:u w:val="single"/>
        </w:rPr>
      </w:pPr>
    </w:p>
    <w:p w14:paraId="27942352" w14:textId="791BC173" w:rsidR="00074872" w:rsidRDefault="00074872" w:rsidP="00BA3554">
      <w:pPr>
        <w:rPr>
          <w:color w:val="FF0000"/>
          <w:u w:val="single"/>
        </w:rPr>
      </w:pPr>
    </w:p>
    <w:p w14:paraId="38D94F9D" w14:textId="57F6EB48" w:rsidR="00074872" w:rsidRDefault="00AB0FAD" w:rsidP="003544AF">
      <w:pPr>
        <w:pStyle w:val="Heading2"/>
      </w:pPr>
      <w:bookmarkStart w:id="22" w:name="_Toc61860794"/>
      <w:r>
        <w:t xml:space="preserve">GRE </w:t>
      </w:r>
      <w:r w:rsidR="001A6B81" w:rsidRPr="001A6B81">
        <w:t>Packet capture</w:t>
      </w:r>
      <w:bookmarkEnd w:id="22"/>
      <w:r w:rsidR="001A6B81" w:rsidRPr="001A6B81">
        <w:t xml:space="preserve"> </w:t>
      </w:r>
    </w:p>
    <w:p w14:paraId="4775B5E3" w14:textId="09CFA680" w:rsidR="005E2FE4" w:rsidRDefault="005E2FE4" w:rsidP="00BA3554">
      <w:pPr>
        <w:rPr>
          <w:b/>
          <w:bCs/>
          <w:color w:val="FF0000"/>
        </w:rPr>
      </w:pPr>
    </w:p>
    <w:p w14:paraId="7E333897" w14:textId="7B6E2558" w:rsidR="005E2FE4" w:rsidRDefault="005E2FE4" w:rsidP="00BA3554">
      <w:pPr>
        <w:rPr>
          <w:b/>
          <w:bCs/>
          <w:color w:val="FF0000"/>
        </w:rPr>
      </w:pPr>
      <w:r>
        <w:rPr>
          <w:noProof/>
        </w:rPr>
        <w:drawing>
          <wp:inline distT="0" distB="0" distL="0" distR="0" wp14:anchorId="1D0A27E2" wp14:editId="32156FC8">
            <wp:extent cx="5943600" cy="3712845"/>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712845"/>
                    </a:xfrm>
                    <a:prstGeom prst="rect">
                      <a:avLst/>
                    </a:prstGeom>
                  </pic:spPr>
                </pic:pic>
              </a:graphicData>
            </a:graphic>
          </wp:inline>
        </w:drawing>
      </w:r>
    </w:p>
    <w:p w14:paraId="4B9B8B11" w14:textId="306369C4" w:rsidR="005E2FE4" w:rsidRDefault="005E2FE4" w:rsidP="00BA3554">
      <w:pPr>
        <w:rPr>
          <w:b/>
          <w:bCs/>
          <w:color w:val="FF0000"/>
        </w:rPr>
      </w:pPr>
    </w:p>
    <w:p w14:paraId="70DD6156" w14:textId="65DC4D8C" w:rsidR="005E2FE4" w:rsidRPr="001A6B81" w:rsidRDefault="005E2FE4" w:rsidP="00BA3554">
      <w:pPr>
        <w:rPr>
          <w:b/>
          <w:bCs/>
          <w:color w:val="FF0000"/>
        </w:rPr>
      </w:pPr>
      <w:r>
        <w:rPr>
          <w:noProof/>
        </w:rPr>
        <w:drawing>
          <wp:inline distT="0" distB="0" distL="0" distR="0" wp14:anchorId="4F97D56A" wp14:editId="319CE9D8">
            <wp:extent cx="5943600" cy="403352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4033520"/>
                    </a:xfrm>
                    <a:prstGeom prst="rect">
                      <a:avLst/>
                    </a:prstGeom>
                  </pic:spPr>
                </pic:pic>
              </a:graphicData>
            </a:graphic>
          </wp:inline>
        </w:drawing>
      </w:r>
    </w:p>
    <w:p w14:paraId="0455CE56" w14:textId="7843F91D" w:rsidR="00D87A23" w:rsidRDefault="00D87A23" w:rsidP="00BA3554">
      <w:pPr>
        <w:rPr>
          <w:color w:val="FF0000"/>
          <w:u w:val="single"/>
        </w:rPr>
      </w:pPr>
    </w:p>
    <w:p w14:paraId="79477506" w14:textId="39A1401C" w:rsidR="00D87A23" w:rsidRDefault="00E82E84" w:rsidP="00BA3554">
      <w:pPr>
        <w:rPr>
          <w:color w:val="FF0000"/>
          <w:u w:val="single"/>
        </w:rPr>
      </w:pPr>
      <w:r>
        <w:rPr>
          <w:noProof/>
        </w:rPr>
        <w:drawing>
          <wp:inline distT="0" distB="0" distL="0" distR="0" wp14:anchorId="7A254AF5" wp14:editId="4770CAFB">
            <wp:extent cx="5943600" cy="174625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746250"/>
                    </a:xfrm>
                    <a:prstGeom prst="rect">
                      <a:avLst/>
                    </a:prstGeom>
                  </pic:spPr>
                </pic:pic>
              </a:graphicData>
            </a:graphic>
          </wp:inline>
        </w:drawing>
      </w:r>
    </w:p>
    <w:p w14:paraId="23ABD1E1" w14:textId="119F73F1" w:rsidR="00D87A23" w:rsidRDefault="00D87A23" w:rsidP="00BA3554">
      <w:pPr>
        <w:rPr>
          <w:color w:val="FF0000"/>
          <w:u w:val="single"/>
        </w:rPr>
      </w:pPr>
    </w:p>
    <w:p w14:paraId="2D2F97CE" w14:textId="11E2B5D4" w:rsidR="00D87A23" w:rsidRDefault="00345F22" w:rsidP="00BA3554">
      <w:pPr>
        <w:rPr>
          <w:color w:val="FF0000"/>
          <w:u w:val="single"/>
        </w:rPr>
      </w:pPr>
      <w:r>
        <w:rPr>
          <w:color w:val="FF0000"/>
          <w:u w:val="single"/>
        </w:rPr>
        <w:t xml:space="preserve">NOTE </w:t>
      </w:r>
    </w:p>
    <w:p w14:paraId="416652F8" w14:textId="268FB283" w:rsidR="00345F22" w:rsidRPr="00345F22" w:rsidRDefault="00345F22" w:rsidP="00BA3554">
      <w:pPr>
        <w:rPr>
          <w:color w:val="000000" w:themeColor="text1"/>
        </w:rPr>
      </w:pPr>
      <w:r w:rsidRPr="00345F22">
        <w:rPr>
          <w:color w:val="000000" w:themeColor="text1"/>
        </w:rPr>
        <w:t xml:space="preserve">Scalability of the </w:t>
      </w:r>
      <w:r>
        <w:rPr>
          <w:color w:val="000000" w:themeColor="text1"/>
        </w:rPr>
        <w:t xml:space="preserve">GRE tunnel concentrator depends on the hardware </w:t>
      </w:r>
      <w:r w:rsidR="00A6125F">
        <w:rPr>
          <w:color w:val="000000" w:themeColor="text1"/>
        </w:rPr>
        <w:t>configuration.</w:t>
      </w:r>
      <w:r>
        <w:rPr>
          <w:color w:val="000000" w:themeColor="text1"/>
        </w:rPr>
        <w:t xml:space="preserve"> Ap only supports one tunnel at a time.</w:t>
      </w:r>
    </w:p>
    <w:sectPr w:rsidR="00345F22" w:rsidRPr="00345F22" w:rsidSect="00E60E41">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33FD"/>
    <w:multiLevelType w:val="hybridMultilevel"/>
    <w:tmpl w:val="74AA2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F127F8"/>
    <w:multiLevelType w:val="multilevel"/>
    <w:tmpl w:val="14AA4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374CCA"/>
    <w:multiLevelType w:val="multilevel"/>
    <w:tmpl w:val="30186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F647C6"/>
    <w:multiLevelType w:val="multilevel"/>
    <w:tmpl w:val="97ECA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A103DA"/>
    <w:multiLevelType w:val="multilevel"/>
    <w:tmpl w:val="D438E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5272AB"/>
    <w:multiLevelType w:val="multilevel"/>
    <w:tmpl w:val="D3A05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CA66292"/>
    <w:multiLevelType w:val="multilevel"/>
    <w:tmpl w:val="6DF862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47C17445"/>
    <w:multiLevelType w:val="hybridMultilevel"/>
    <w:tmpl w:val="15B62D82"/>
    <w:lvl w:ilvl="0" w:tplc="BD2CF0A8">
      <w:start w:val="1"/>
      <w:numFmt w:val="decimal"/>
      <w:lvlText w:val="%1)"/>
      <w:lvlJc w:val="left"/>
      <w:pPr>
        <w:ind w:left="720" w:hanging="360"/>
      </w:pPr>
      <w:rPr>
        <w:rFonts w:ascii="Times New Roman" w:hAnsi="Times New Roman" w:cs="Times New Roman"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B162F9"/>
    <w:multiLevelType w:val="multilevel"/>
    <w:tmpl w:val="658E7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00E5EB2"/>
    <w:multiLevelType w:val="multilevel"/>
    <w:tmpl w:val="4C946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8BB3807"/>
    <w:multiLevelType w:val="multilevel"/>
    <w:tmpl w:val="5C2C5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EAA62BE"/>
    <w:multiLevelType w:val="multilevel"/>
    <w:tmpl w:val="DE889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05869EB"/>
    <w:multiLevelType w:val="multilevel"/>
    <w:tmpl w:val="44144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6639A0"/>
    <w:multiLevelType w:val="multilevel"/>
    <w:tmpl w:val="D640D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17099527">
    <w:abstractNumId w:val="10"/>
  </w:num>
  <w:num w:numId="2" w16cid:durableId="1391731086">
    <w:abstractNumId w:val="2"/>
  </w:num>
  <w:num w:numId="3" w16cid:durableId="128866065">
    <w:abstractNumId w:val="7"/>
  </w:num>
  <w:num w:numId="4" w16cid:durableId="2067949571">
    <w:abstractNumId w:val="0"/>
  </w:num>
  <w:num w:numId="5" w16cid:durableId="1376540356">
    <w:abstractNumId w:val="9"/>
  </w:num>
  <w:num w:numId="6" w16cid:durableId="1579753132">
    <w:abstractNumId w:val="3"/>
  </w:num>
  <w:num w:numId="7" w16cid:durableId="162086945">
    <w:abstractNumId w:val="1"/>
  </w:num>
  <w:num w:numId="8" w16cid:durableId="1154882242">
    <w:abstractNumId w:val="13"/>
  </w:num>
  <w:num w:numId="9" w16cid:durableId="217666142">
    <w:abstractNumId w:val="6"/>
  </w:num>
  <w:num w:numId="10" w16cid:durableId="2009600756">
    <w:abstractNumId w:val="4"/>
  </w:num>
  <w:num w:numId="11" w16cid:durableId="1846703838">
    <w:abstractNumId w:val="12"/>
  </w:num>
  <w:num w:numId="12" w16cid:durableId="1497960067">
    <w:abstractNumId w:val="5"/>
  </w:num>
  <w:num w:numId="13" w16cid:durableId="1036276269">
    <w:abstractNumId w:val="8"/>
  </w:num>
  <w:num w:numId="14" w16cid:durableId="6443614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6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D86"/>
    <w:rsid w:val="00074872"/>
    <w:rsid w:val="00106809"/>
    <w:rsid w:val="001A6B81"/>
    <w:rsid w:val="001D6426"/>
    <w:rsid w:val="00294FB0"/>
    <w:rsid w:val="002B4C6F"/>
    <w:rsid w:val="002D1413"/>
    <w:rsid w:val="00345F22"/>
    <w:rsid w:val="003544AF"/>
    <w:rsid w:val="003C5BFC"/>
    <w:rsid w:val="003F0F03"/>
    <w:rsid w:val="0042042F"/>
    <w:rsid w:val="00585460"/>
    <w:rsid w:val="005E2FE4"/>
    <w:rsid w:val="00633F61"/>
    <w:rsid w:val="006A3C22"/>
    <w:rsid w:val="00767FCD"/>
    <w:rsid w:val="00855D86"/>
    <w:rsid w:val="00864B42"/>
    <w:rsid w:val="00A60B15"/>
    <w:rsid w:val="00A6125F"/>
    <w:rsid w:val="00AB0FAD"/>
    <w:rsid w:val="00B664C8"/>
    <w:rsid w:val="00B7450E"/>
    <w:rsid w:val="00BA3554"/>
    <w:rsid w:val="00BB3ED3"/>
    <w:rsid w:val="00BF42D7"/>
    <w:rsid w:val="00CC56CA"/>
    <w:rsid w:val="00D87A23"/>
    <w:rsid w:val="00D93EAD"/>
    <w:rsid w:val="00DA1F3C"/>
    <w:rsid w:val="00DC4962"/>
    <w:rsid w:val="00E60E41"/>
    <w:rsid w:val="00E82E84"/>
    <w:rsid w:val="00EF0CB8"/>
    <w:rsid w:val="00FE1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600B8"/>
  <w15:chartTrackingRefBased/>
  <w15:docId w15:val="{FD4998AC-82FD-4622-9F78-F41226F8D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54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854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068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controlboundarysink">
    <w:name w:val="contentcontrolboundarysink"/>
    <w:basedOn w:val="DefaultParagraphFont"/>
    <w:rsid w:val="00106809"/>
  </w:style>
  <w:style w:type="character" w:customStyle="1" w:styleId="normaltextrun">
    <w:name w:val="normaltextrun"/>
    <w:basedOn w:val="DefaultParagraphFont"/>
    <w:rsid w:val="00106809"/>
  </w:style>
  <w:style w:type="character" w:customStyle="1" w:styleId="eop">
    <w:name w:val="eop"/>
    <w:basedOn w:val="DefaultParagraphFont"/>
    <w:rsid w:val="00106809"/>
  </w:style>
  <w:style w:type="paragraph" w:styleId="ListParagraph">
    <w:name w:val="List Paragraph"/>
    <w:basedOn w:val="Normal"/>
    <w:uiPriority w:val="34"/>
    <w:qFormat/>
    <w:rsid w:val="00106809"/>
    <w:pPr>
      <w:ind w:left="720"/>
      <w:contextualSpacing/>
    </w:pPr>
  </w:style>
  <w:style w:type="character" w:customStyle="1" w:styleId="Heading1Char">
    <w:name w:val="Heading 1 Char"/>
    <w:basedOn w:val="DefaultParagraphFont"/>
    <w:link w:val="Heading1"/>
    <w:uiPriority w:val="9"/>
    <w:rsid w:val="0058546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85460"/>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3544AF"/>
    <w:pPr>
      <w:outlineLvl w:val="9"/>
    </w:pPr>
  </w:style>
  <w:style w:type="paragraph" w:styleId="TOC1">
    <w:name w:val="toc 1"/>
    <w:basedOn w:val="Normal"/>
    <w:next w:val="Normal"/>
    <w:autoRedefine/>
    <w:uiPriority w:val="39"/>
    <w:unhideWhenUsed/>
    <w:rsid w:val="003544AF"/>
    <w:pPr>
      <w:spacing w:after="100"/>
    </w:pPr>
  </w:style>
  <w:style w:type="paragraph" w:styleId="TOC2">
    <w:name w:val="toc 2"/>
    <w:basedOn w:val="Normal"/>
    <w:next w:val="Normal"/>
    <w:autoRedefine/>
    <w:uiPriority w:val="39"/>
    <w:unhideWhenUsed/>
    <w:rsid w:val="003544AF"/>
    <w:pPr>
      <w:spacing w:after="100"/>
      <w:ind w:left="220"/>
    </w:pPr>
  </w:style>
  <w:style w:type="character" w:styleId="Hyperlink">
    <w:name w:val="Hyperlink"/>
    <w:basedOn w:val="DefaultParagraphFont"/>
    <w:uiPriority w:val="99"/>
    <w:unhideWhenUsed/>
    <w:rsid w:val="003544AF"/>
    <w:rPr>
      <w:color w:val="0563C1" w:themeColor="hyperlink"/>
      <w:u w:val="single"/>
    </w:rPr>
  </w:style>
  <w:style w:type="paragraph" w:styleId="NoSpacing">
    <w:name w:val="No Spacing"/>
    <w:link w:val="NoSpacingChar"/>
    <w:uiPriority w:val="1"/>
    <w:qFormat/>
    <w:rsid w:val="00E60E41"/>
    <w:pPr>
      <w:spacing w:after="0" w:line="240" w:lineRule="auto"/>
    </w:pPr>
    <w:rPr>
      <w:rFonts w:eastAsiaTheme="minorEastAsia"/>
    </w:rPr>
  </w:style>
  <w:style w:type="character" w:customStyle="1" w:styleId="NoSpacingChar">
    <w:name w:val="No Spacing Char"/>
    <w:basedOn w:val="DefaultParagraphFont"/>
    <w:link w:val="NoSpacing"/>
    <w:uiPriority w:val="1"/>
    <w:rsid w:val="00E60E41"/>
    <w:rPr>
      <w:rFonts w:eastAsiaTheme="minorEastAsia"/>
    </w:rPr>
  </w:style>
  <w:style w:type="paragraph" w:styleId="IntenseQuote">
    <w:name w:val="Intense Quote"/>
    <w:basedOn w:val="Normal"/>
    <w:next w:val="Normal"/>
    <w:link w:val="IntenseQuoteChar"/>
    <w:uiPriority w:val="30"/>
    <w:qFormat/>
    <w:rsid w:val="00EF0CB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F0CB8"/>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444784">
      <w:bodyDiv w:val="1"/>
      <w:marLeft w:val="0"/>
      <w:marRight w:val="0"/>
      <w:marTop w:val="0"/>
      <w:marBottom w:val="0"/>
      <w:divBdr>
        <w:top w:val="none" w:sz="0" w:space="0" w:color="auto"/>
        <w:left w:val="none" w:sz="0" w:space="0" w:color="auto"/>
        <w:bottom w:val="none" w:sz="0" w:space="0" w:color="auto"/>
        <w:right w:val="none" w:sz="0" w:space="0" w:color="auto"/>
      </w:divBdr>
      <w:divsChild>
        <w:div w:id="971445893">
          <w:marLeft w:val="0"/>
          <w:marRight w:val="0"/>
          <w:marTop w:val="0"/>
          <w:marBottom w:val="0"/>
          <w:divBdr>
            <w:top w:val="none" w:sz="0" w:space="0" w:color="auto"/>
            <w:left w:val="none" w:sz="0" w:space="0" w:color="auto"/>
            <w:bottom w:val="none" w:sz="0" w:space="0" w:color="auto"/>
            <w:right w:val="none" w:sz="0" w:space="0" w:color="auto"/>
          </w:divBdr>
          <w:divsChild>
            <w:div w:id="1945189415">
              <w:marLeft w:val="0"/>
              <w:marRight w:val="0"/>
              <w:marTop w:val="0"/>
              <w:marBottom w:val="0"/>
              <w:divBdr>
                <w:top w:val="none" w:sz="0" w:space="0" w:color="auto"/>
                <w:left w:val="none" w:sz="0" w:space="0" w:color="auto"/>
                <w:bottom w:val="none" w:sz="0" w:space="0" w:color="auto"/>
                <w:right w:val="none" w:sz="0" w:space="0" w:color="auto"/>
              </w:divBdr>
            </w:div>
            <w:div w:id="1264534316">
              <w:marLeft w:val="0"/>
              <w:marRight w:val="0"/>
              <w:marTop w:val="0"/>
              <w:marBottom w:val="0"/>
              <w:divBdr>
                <w:top w:val="none" w:sz="0" w:space="0" w:color="auto"/>
                <w:left w:val="none" w:sz="0" w:space="0" w:color="auto"/>
                <w:bottom w:val="none" w:sz="0" w:space="0" w:color="auto"/>
                <w:right w:val="none" w:sz="0" w:space="0" w:color="auto"/>
              </w:divBdr>
            </w:div>
            <w:div w:id="237592064">
              <w:marLeft w:val="0"/>
              <w:marRight w:val="0"/>
              <w:marTop w:val="0"/>
              <w:marBottom w:val="0"/>
              <w:divBdr>
                <w:top w:val="none" w:sz="0" w:space="0" w:color="auto"/>
                <w:left w:val="none" w:sz="0" w:space="0" w:color="auto"/>
                <w:bottom w:val="none" w:sz="0" w:space="0" w:color="auto"/>
                <w:right w:val="none" w:sz="0" w:space="0" w:color="auto"/>
              </w:divBdr>
            </w:div>
          </w:divsChild>
        </w:div>
        <w:div w:id="728963873">
          <w:marLeft w:val="0"/>
          <w:marRight w:val="0"/>
          <w:marTop w:val="0"/>
          <w:marBottom w:val="0"/>
          <w:divBdr>
            <w:top w:val="none" w:sz="0" w:space="0" w:color="auto"/>
            <w:left w:val="none" w:sz="0" w:space="0" w:color="auto"/>
            <w:bottom w:val="none" w:sz="0" w:space="0" w:color="auto"/>
            <w:right w:val="none" w:sz="0" w:space="0" w:color="auto"/>
          </w:divBdr>
          <w:divsChild>
            <w:div w:id="1023291093">
              <w:marLeft w:val="0"/>
              <w:marRight w:val="0"/>
              <w:marTop w:val="0"/>
              <w:marBottom w:val="0"/>
              <w:divBdr>
                <w:top w:val="none" w:sz="0" w:space="0" w:color="auto"/>
                <w:left w:val="none" w:sz="0" w:space="0" w:color="auto"/>
                <w:bottom w:val="none" w:sz="0" w:space="0" w:color="auto"/>
                <w:right w:val="none" w:sz="0" w:space="0" w:color="auto"/>
              </w:divBdr>
            </w:div>
            <w:div w:id="1171143208">
              <w:marLeft w:val="0"/>
              <w:marRight w:val="0"/>
              <w:marTop w:val="0"/>
              <w:marBottom w:val="0"/>
              <w:divBdr>
                <w:top w:val="none" w:sz="0" w:space="0" w:color="auto"/>
                <w:left w:val="none" w:sz="0" w:space="0" w:color="auto"/>
                <w:bottom w:val="none" w:sz="0" w:space="0" w:color="auto"/>
                <w:right w:val="none" w:sz="0" w:space="0" w:color="auto"/>
              </w:divBdr>
            </w:div>
            <w:div w:id="1774858434">
              <w:marLeft w:val="0"/>
              <w:marRight w:val="0"/>
              <w:marTop w:val="0"/>
              <w:marBottom w:val="0"/>
              <w:divBdr>
                <w:top w:val="none" w:sz="0" w:space="0" w:color="auto"/>
                <w:left w:val="none" w:sz="0" w:space="0" w:color="auto"/>
                <w:bottom w:val="none" w:sz="0" w:space="0" w:color="auto"/>
                <w:right w:val="none" w:sz="0" w:space="0" w:color="auto"/>
              </w:divBdr>
            </w:div>
          </w:divsChild>
        </w:div>
        <w:div w:id="1117797544">
          <w:marLeft w:val="0"/>
          <w:marRight w:val="0"/>
          <w:marTop w:val="0"/>
          <w:marBottom w:val="0"/>
          <w:divBdr>
            <w:top w:val="none" w:sz="0" w:space="0" w:color="auto"/>
            <w:left w:val="none" w:sz="0" w:space="0" w:color="auto"/>
            <w:bottom w:val="none" w:sz="0" w:space="0" w:color="auto"/>
            <w:right w:val="none" w:sz="0" w:space="0" w:color="auto"/>
          </w:divBdr>
          <w:divsChild>
            <w:div w:id="465003813">
              <w:marLeft w:val="0"/>
              <w:marRight w:val="0"/>
              <w:marTop w:val="0"/>
              <w:marBottom w:val="0"/>
              <w:divBdr>
                <w:top w:val="none" w:sz="0" w:space="0" w:color="auto"/>
                <w:left w:val="none" w:sz="0" w:space="0" w:color="auto"/>
                <w:bottom w:val="none" w:sz="0" w:space="0" w:color="auto"/>
                <w:right w:val="none" w:sz="0" w:space="0" w:color="auto"/>
              </w:divBdr>
            </w:div>
            <w:div w:id="1681197621">
              <w:marLeft w:val="0"/>
              <w:marRight w:val="0"/>
              <w:marTop w:val="0"/>
              <w:marBottom w:val="0"/>
              <w:divBdr>
                <w:top w:val="none" w:sz="0" w:space="0" w:color="auto"/>
                <w:left w:val="none" w:sz="0" w:space="0" w:color="auto"/>
                <w:bottom w:val="none" w:sz="0" w:space="0" w:color="auto"/>
                <w:right w:val="none" w:sz="0" w:space="0" w:color="auto"/>
              </w:divBdr>
            </w:div>
            <w:div w:id="28640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97138">
      <w:bodyDiv w:val="1"/>
      <w:marLeft w:val="0"/>
      <w:marRight w:val="0"/>
      <w:marTop w:val="0"/>
      <w:marBottom w:val="0"/>
      <w:divBdr>
        <w:top w:val="none" w:sz="0" w:space="0" w:color="auto"/>
        <w:left w:val="none" w:sz="0" w:space="0" w:color="auto"/>
        <w:bottom w:val="none" w:sz="0" w:space="0" w:color="auto"/>
        <w:right w:val="none" w:sz="0" w:space="0" w:color="auto"/>
      </w:divBdr>
      <w:divsChild>
        <w:div w:id="284116221">
          <w:marLeft w:val="0"/>
          <w:marRight w:val="0"/>
          <w:marTop w:val="0"/>
          <w:marBottom w:val="0"/>
          <w:divBdr>
            <w:top w:val="none" w:sz="0" w:space="0" w:color="auto"/>
            <w:left w:val="none" w:sz="0" w:space="0" w:color="auto"/>
            <w:bottom w:val="none" w:sz="0" w:space="0" w:color="auto"/>
            <w:right w:val="none" w:sz="0" w:space="0" w:color="auto"/>
          </w:divBdr>
        </w:div>
        <w:div w:id="688456406">
          <w:marLeft w:val="0"/>
          <w:marRight w:val="0"/>
          <w:marTop w:val="0"/>
          <w:marBottom w:val="0"/>
          <w:divBdr>
            <w:top w:val="none" w:sz="0" w:space="0" w:color="auto"/>
            <w:left w:val="none" w:sz="0" w:space="0" w:color="auto"/>
            <w:bottom w:val="none" w:sz="0" w:space="0" w:color="auto"/>
            <w:right w:val="none" w:sz="0" w:space="0" w:color="auto"/>
          </w:divBdr>
        </w:div>
        <w:div w:id="1565529918">
          <w:marLeft w:val="0"/>
          <w:marRight w:val="0"/>
          <w:marTop w:val="0"/>
          <w:marBottom w:val="0"/>
          <w:divBdr>
            <w:top w:val="none" w:sz="0" w:space="0" w:color="auto"/>
            <w:left w:val="none" w:sz="0" w:space="0" w:color="auto"/>
            <w:bottom w:val="none" w:sz="0" w:space="0" w:color="auto"/>
            <w:right w:val="none" w:sz="0" w:space="0" w:color="auto"/>
          </w:divBdr>
        </w:div>
        <w:div w:id="1111097368">
          <w:marLeft w:val="0"/>
          <w:marRight w:val="0"/>
          <w:marTop w:val="0"/>
          <w:marBottom w:val="0"/>
          <w:divBdr>
            <w:top w:val="none" w:sz="0" w:space="0" w:color="auto"/>
            <w:left w:val="none" w:sz="0" w:space="0" w:color="auto"/>
            <w:bottom w:val="none" w:sz="0" w:space="0" w:color="auto"/>
            <w:right w:val="none" w:sz="0" w:space="0" w:color="auto"/>
          </w:divBdr>
        </w:div>
      </w:divsChild>
    </w:div>
    <w:div w:id="573854797">
      <w:bodyDiv w:val="1"/>
      <w:marLeft w:val="0"/>
      <w:marRight w:val="0"/>
      <w:marTop w:val="0"/>
      <w:marBottom w:val="0"/>
      <w:divBdr>
        <w:top w:val="none" w:sz="0" w:space="0" w:color="auto"/>
        <w:left w:val="none" w:sz="0" w:space="0" w:color="auto"/>
        <w:bottom w:val="none" w:sz="0" w:space="0" w:color="auto"/>
        <w:right w:val="none" w:sz="0" w:space="0" w:color="auto"/>
      </w:divBdr>
      <w:divsChild>
        <w:div w:id="1853958267">
          <w:marLeft w:val="0"/>
          <w:marRight w:val="0"/>
          <w:marTop w:val="0"/>
          <w:marBottom w:val="0"/>
          <w:divBdr>
            <w:top w:val="none" w:sz="0" w:space="0" w:color="auto"/>
            <w:left w:val="none" w:sz="0" w:space="0" w:color="auto"/>
            <w:bottom w:val="none" w:sz="0" w:space="0" w:color="auto"/>
            <w:right w:val="none" w:sz="0" w:space="0" w:color="auto"/>
          </w:divBdr>
          <w:divsChild>
            <w:div w:id="1041370170">
              <w:marLeft w:val="0"/>
              <w:marRight w:val="0"/>
              <w:marTop w:val="0"/>
              <w:marBottom w:val="0"/>
              <w:divBdr>
                <w:top w:val="none" w:sz="0" w:space="0" w:color="auto"/>
                <w:left w:val="none" w:sz="0" w:space="0" w:color="auto"/>
                <w:bottom w:val="none" w:sz="0" w:space="0" w:color="auto"/>
                <w:right w:val="none" w:sz="0" w:space="0" w:color="auto"/>
              </w:divBdr>
            </w:div>
            <w:div w:id="394353261">
              <w:marLeft w:val="0"/>
              <w:marRight w:val="0"/>
              <w:marTop w:val="0"/>
              <w:marBottom w:val="0"/>
              <w:divBdr>
                <w:top w:val="none" w:sz="0" w:space="0" w:color="auto"/>
                <w:left w:val="none" w:sz="0" w:space="0" w:color="auto"/>
                <w:bottom w:val="none" w:sz="0" w:space="0" w:color="auto"/>
                <w:right w:val="none" w:sz="0" w:space="0" w:color="auto"/>
              </w:divBdr>
            </w:div>
            <w:div w:id="693337849">
              <w:marLeft w:val="0"/>
              <w:marRight w:val="0"/>
              <w:marTop w:val="0"/>
              <w:marBottom w:val="0"/>
              <w:divBdr>
                <w:top w:val="none" w:sz="0" w:space="0" w:color="auto"/>
                <w:left w:val="none" w:sz="0" w:space="0" w:color="auto"/>
                <w:bottom w:val="none" w:sz="0" w:space="0" w:color="auto"/>
                <w:right w:val="none" w:sz="0" w:space="0" w:color="auto"/>
              </w:divBdr>
            </w:div>
            <w:div w:id="1375884486">
              <w:marLeft w:val="0"/>
              <w:marRight w:val="0"/>
              <w:marTop w:val="0"/>
              <w:marBottom w:val="0"/>
              <w:divBdr>
                <w:top w:val="none" w:sz="0" w:space="0" w:color="auto"/>
                <w:left w:val="none" w:sz="0" w:space="0" w:color="auto"/>
                <w:bottom w:val="none" w:sz="0" w:space="0" w:color="auto"/>
                <w:right w:val="none" w:sz="0" w:space="0" w:color="auto"/>
              </w:divBdr>
            </w:div>
            <w:div w:id="1358502166">
              <w:marLeft w:val="0"/>
              <w:marRight w:val="0"/>
              <w:marTop w:val="0"/>
              <w:marBottom w:val="0"/>
              <w:divBdr>
                <w:top w:val="none" w:sz="0" w:space="0" w:color="auto"/>
                <w:left w:val="none" w:sz="0" w:space="0" w:color="auto"/>
                <w:bottom w:val="none" w:sz="0" w:space="0" w:color="auto"/>
                <w:right w:val="none" w:sz="0" w:space="0" w:color="auto"/>
              </w:divBdr>
            </w:div>
          </w:divsChild>
        </w:div>
        <w:div w:id="49158806">
          <w:marLeft w:val="0"/>
          <w:marRight w:val="0"/>
          <w:marTop w:val="0"/>
          <w:marBottom w:val="0"/>
          <w:divBdr>
            <w:top w:val="none" w:sz="0" w:space="0" w:color="auto"/>
            <w:left w:val="none" w:sz="0" w:space="0" w:color="auto"/>
            <w:bottom w:val="none" w:sz="0" w:space="0" w:color="auto"/>
            <w:right w:val="none" w:sz="0" w:space="0" w:color="auto"/>
          </w:divBdr>
          <w:divsChild>
            <w:div w:id="1101217425">
              <w:marLeft w:val="0"/>
              <w:marRight w:val="0"/>
              <w:marTop w:val="0"/>
              <w:marBottom w:val="0"/>
              <w:divBdr>
                <w:top w:val="none" w:sz="0" w:space="0" w:color="auto"/>
                <w:left w:val="none" w:sz="0" w:space="0" w:color="auto"/>
                <w:bottom w:val="none" w:sz="0" w:space="0" w:color="auto"/>
                <w:right w:val="none" w:sz="0" w:space="0" w:color="auto"/>
              </w:divBdr>
            </w:div>
            <w:div w:id="1838961781">
              <w:marLeft w:val="0"/>
              <w:marRight w:val="0"/>
              <w:marTop w:val="0"/>
              <w:marBottom w:val="0"/>
              <w:divBdr>
                <w:top w:val="none" w:sz="0" w:space="0" w:color="auto"/>
                <w:left w:val="none" w:sz="0" w:space="0" w:color="auto"/>
                <w:bottom w:val="none" w:sz="0" w:space="0" w:color="auto"/>
                <w:right w:val="none" w:sz="0" w:space="0" w:color="auto"/>
              </w:divBdr>
            </w:div>
            <w:div w:id="913852148">
              <w:marLeft w:val="0"/>
              <w:marRight w:val="0"/>
              <w:marTop w:val="0"/>
              <w:marBottom w:val="0"/>
              <w:divBdr>
                <w:top w:val="none" w:sz="0" w:space="0" w:color="auto"/>
                <w:left w:val="none" w:sz="0" w:space="0" w:color="auto"/>
                <w:bottom w:val="none" w:sz="0" w:space="0" w:color="auto"/>
                <w:right w:val="none" w:sz="0" w:space="0" w:color="auto"/>
              </w:divBdr>
            </w:div>
            <w:div w:id="391776738">
              <w:marLeft w:val="0"/>
              <w:marRight w:val="0"/>
              <w:marTop w:val="0"/>
              <w:marBottom w:val="0"/>
              <w:divBdr>
                <w:top w:val="none" w:sz="0" w:space="0" w:color="auto"/>
                <w:left w:val="none" w:sz="0" w:space="0" w:color="auto"/>
                <w:bottom w:val="none" w:sz="0" w:space="0" w:color="auto"/>
                <w:right w:val="none" w:sz="0" w:space="0" w:color="auto"/>
              </w:divBdr>
            </w:div>
            <w:div w:id="523515094">
              <w:marLeft w:val="0"/>
              <w:marRight w:val="0"/>
              <w:marTop w:val="0"/>
              <w:marBottom w:val="0"/>
              <w:divBdr>
                <w:top w:val="none" w:sz="0" w:space="0" w:color="auto"/>
                <w:left w:val="none" w:sz="0" w:space="0" w:color="auto"/>
                <w:bottom w:val="none" w:sz="0" w:space="0" w:color="auto"/>
                <w:right w:val="none" w:sz="0" w:space="0" w:color="auto"/>
              </w:divBdr>
            </w:div>
          </w:divsChild>
        </w:div>
        <w:div w:id="256670680">
          <w:marLeft w:val="0"/>
          <w:marRight w:val="0"/>
          <w:marTop w:val="0"/>
          <w:marBottom w:val="0"/>
          <w:divBdr>
            <w:top w:val="none" w:sz="0" w:space="0" w:color="auto"/>
            <w:left w:val="none" w:sz="0" w:space="0" w:color="auto"/>
            <w:bottom w:val="none" w:sz="0" w:space="0" w:color="auto"/>
            <w:right w:val="none" w:sz="0" w:space="0" w:color="auto"/>
          </w:divBdr>
        </w:div>
        <w:div w:id="772361873">
          <w:marLeft w:val="0"/>
          <w:marRight w:val="0"/>
          <w:marTop w:val="0"/>
          <w:marBottom w:val="0"/>
          <w:divBdr>
            <w:top w:val="none" w:sz="0" w:space="0" w:color="auto"/>
            <w:left w:val="none" w:sz="0" w:space="0" w:color="auto"/>
            <w:bottom w:val="none" w:sz="0" w:space="0" w:color="auto"/>
            <w:right w:val="none" w:sz="0" w:space="0" w:color="auto"/>
          </w:divBdr>
        </w:div>
      </w:divsChild>
    </w:div>
    <w:div w:id="853149612">
      <w:bodyDiv w:val="1"/>
      <w:marLeft w:val="0"/>
      <w:marRight w:val="0"/>
      <w:marTop w:val="0"/>
      <w:marBottom w:val="0"/>
      <w:divBdr>
        <w:top w:val="none" w:sz="0" w:space="0" w:color="auto"/>
        <w:left w:val="none" w:sz="0" w:space="0" w:color="auto"/>
        <w:bottom w:val="none" w:sz="0" w:space="0" w:color="auto"/>
        <w:right w:val="none" w:sz="0" w:space="0" w:color="auto"/>
      </w:divBdr>
      <w:divsChild>
        <w:div w:id="350226972">
          <w:marLeft w:val="0"/>
          <w:marRight w:val="0"/>
          <w:marTop w:val="0"/>
          <w:marBottom w:val="0"/>
          <w:divBdr>
            <w:top w:val="none" w:sz="0" w:space="0" w:color="auto"/>
            <w:left w:val="none" w:sz="0" w:space="0" w:color="auto"/>
            <w:bottom w:val="none" w:sz="0" w:space="0" w:color="auto"/>
            <w:right w:val="none" w:sz="0" w:space="0" w:color="auto"/>
          </w:divBdr>
        </w:div>
        <w:div w:id="1640914703">
          <w:marLeft w:val="0"/>
          <w:marRight w:val="0"/>
          <w:marTop w:val="0"/>
          <w:marBottom w:val="0"/>
          <w:divBdr>
            <w:top w:val="none" w:sz="0" w:space="0" w:color="auto"/>
            <w:left w:val="none" w:sz="0" w:space="0" w:color="auto"/>
            <w:bottom w:val="none" w:sz="0" w:space="0" w:color="auto"/>
            <w:right w:val="none" w:sz="0" w:space="0" w:color="auto"/>
          </w:divBdr>
        </w:div>
        <w:div w:id="1873884153">
          <w:marLeft w:val="0"/>
          <w:marRight w:val="0"/>
          <w:marTop w:val="0"/>
          <w:marBottom w:val="0"/>
          <w:divBdr>
            <w:top w:val="none" w:sz="0" w:space="0" w:color="auto"/>
            <w:left w:val="none" w:sz="0" w:space="0" w:color="auto"/>
            <w:bottom w:val="none" w:sz="0" w:space="0" w:color="auto"/>
            <w:right w:val="none" w:sz="0" w:space="0" w:color="auto"/>
          </w:divBdr>
        </w:div>
        <w:div w:id="1544826879">
          <w:marLeft w:val="0"/>
          <w:marRight w:val="0"/>
          <w:marTop w:val="0"/>
          <w:marBottom w:val="0"/>
          <w:divBdr>
            <w:top w:val="none" w:sz="0" w:space="0" w:color="auto"/>
            <w:left w:val="none" w:sz="0" w:space="0" w:color="auto"/>
            <w:bottom w:val="none" w:sz="0" w:space="0" w:color="auto"/>
            <w:right w:val="none" w:sz="0" w:space="0" w:color="auto"/>
          </w:divBdr>
        </w:div>
        <w:div w:id="1465804725">
          <w:marLeft w:val="0"/>
          <w:marRight w:val="0"/>
          <w:marTop w:val="0"/>
          <w:marBottom w:val="0"/>
          <w:divBdr>
            <w:top w:val="none" w:sz="0" w:space="0" w:color="auto"/>
            <w:left w:val="none" w:sz="0" w:space="0" w:color="auto"/>
            <w:bottom w:val="none" w:sz="0" w:space="0" w:color="auto"/>
            <w:right w:val="none" w:sz="0" w:space="0" w:color="auto"/>
          </w:divBdr>
        </w:div>
        <w:div w:id="646666790">
          <w:marLeft w:val="0"/>
          <w:marRight w:val="0"/>
          <w:marTop w:val="0"/>
          <w:marBottom w:val="0"/>
          <w:divBdr>
            <w:top w:val="none" w:sz="0" w:space="0" w:color="auto"/>
            <w:left w:val="none" w:sz="0" w:space="0" w:color="auto"/>
            <w:bottom w:val="none" w:sz="0" w:space="0" w:color="auto"/>
            <w:right w:val="none" w:sz="0" w:space="0" w:color="auto"/>
          </w:divBdr>
        </w:div>
        <w:div w:id="2040008782">
          <w:marLeft w:val="0"/>
          <w:marRight w:val="0"/>
          <w:marTop w:val="0"/>
          <w:marBottom w:val="0"/>
          <w:divBdr>
            <w:top w:val="none" w:sz="0" w:space="0" w:color="auto"/>
            <w:left w:val="none" w:sz="0" w:space="0" w:color="auto"/>
            <w:bottom w:val="none" w:sz="0" w:space="0" w:color="auto"/>
            <w:right w:val="none" w:sz="0" w:space="0" w:color="auto"/>
          </w:divBdr>
        </w:div>
        <w:div w:id="113598024">
          <w:marLeft w:val="0"/>
          <w:marRight w:val="0"/>
          <w:marTop w:val="0"/>
          <w:marBottom w:val="0"/>
          <w:divBdr>
            <w:top w:val="none" w:sz="0" w:space="0" w:color="auto"/>
            <w:left w:val="none" w:sz="0" w:space="0" w:color="auto"/>
            <w:bottom w:val="none" w:sz="0" w:space="0" w:color="auto"/>
            <w:right w:val="none" w:sz="0" w:space="0" w:color="auto"/>
          </w:divBdr>
        </w:div>
        <w:div w:id="645818451">
          <w:marLeft w:val="0"/>
          <w:marRight w:val="0"/>
          <w:marTop w:val="0"/>
          <w:marBottom w:val="0"/>
          <w:divBdr>
            <w:top w:val="none" w:sz="0" w:space="0" w:color="auto"/>
            <w:left w:val="none" w:sz="0" w:space="0" w:color="auto"/>
            <w:bottom w:val="none" w:sz="0" w:space="0" w:color="auto"/>
            <w:right w:val="none" w:sz="0" w:space="0" w:color="auto"/>
          </w:divBdr>
        </w:div>
        <w:div w:id="1369067397">
          <w:marLeft w:val="0"/>
          <w:marRight w:val="0"/>
          <w:marTop w:val="0"/>
          <w:marBottom w:val="0"/>
          <w:divBdr>
            <w:top w:val="none" w:sz="0" w:space="0" w:color="auto"/>
            <w:left w:val="none" w:sz="0" w:space="0" w:color="auto"/>
            <w:bottom w:val="none" w:sz="0" w:space="0" w:color="auto"/>
            <w:right w:val="none" w:sz="0" w:space="0" w:color="auto"/>
          </w:divBdr>
        </w:div>
        <w:div w:id="1304193461">
          <w:marLeft w:val="0"/>
          <w:marRight w:val="0"/>
          <w:marTop w:val="0"/>
          <w:marBottom w:val="0"/>
          <w:divBdr>
            <w:top w:val="none" w:sz="0" w:space="0" w:color="auto"/>
            <w:left w:val="none" w:sz="0" w:space="0" w:color="auto"/>
            <w:bottom w:val="none" w:sz="0" w:space="0" w:color="auto"/>
            <w:right w:val="none" w:sz="0" w:space="0" w:color="auto"/>
          </w:divBdr>
        </w:div>
        <w:div w:id="73553040">
          <w:marLeft w:val="0"/>
          <w:marRight w:val="0"/>
          <w:marTop w:val="0"/>
          <w:marBottom w:val="0"/>
          <w:divBdr>
            <w:top w:val="none" w:sz="0" w:space="0" w:color="auto"/>
            <w:left w:val="none" w:sz="0" w:space="0" w:color="auto"/>
            <w:bottom w:val="none" w:sz="0" w:space="0" w:color="auto"/>
            <w:right w:val="none" w:sz="0" w:space="0" w:color="auto"/>
          </w:divBdr>
          <w:divsChild>
            <w:div w:id="871962472">
              <w:marLeft w:val="-75"/>
              <w:marRight w:val="0"/>
              <w:marTop w:val="30"/>
              <w:marBottom w:val="30"/>
              <w:divBdr>
                <w:top w:val="none" w:sz="0" w:space="0" w:color="auto"/>
                <w:left w:val="none" w:sz="0" w:space="0" w:color="auto"/>
                <w:bottom w:val="none" w:sz="0" w:space="0" w:color="auto"/>
                <w:right w:val="none" w:sz="0" w:space="0" w:color="auto"/>
              </w:divBdr>
              <w:divsChild>
                <w:div w:id="1839029616">
                  <w:marLeft w:val="0"/>
                  <w:marRight w:val="0"/>
                  <w:marTop w:val="0"/>
                  <w:marBottom w:val="0"/>
                  <w:divBdr>
                    <w:top w:val="none" w:sz="0" w:space="0" w:color="auto"/>
                    <w:left w:val="none" w:sz="0" w:space="0" w:color="auto"/>
                    <w:bottom w:val="none" w:sz="0" w:space="0" w:color="auto"/>
                    <w:right w:val="none" w:sz="0" w:space="0" w:color="auto"/>
                  </w:divBdr>
                  <w:divsChild>
                    <w:div w:id="1753311275">
                      <w:marLeft w:val="0"/>
                      <w:marRight w:val="0"/>
                      <w:marTop w:val="0"/>
                      <w:marBottom w:val="0"/>
                      <w:divBdr>
                        <w:top w:val="none" w:sz="0" w:space="0" w:color="auto"/>
                        <w:left w:val="none" w:sz="0" w:space="0" w:color="auto"/>
                        <w:bottom w:val="none" w:sz="0" w:space="0" w:color="auto"/>
                        <w:right w:val="none" w:sz="0" w:space="0" w:color="auto"/>
                      </w:divBdr>
                    </w:div>
                  </w:divsChild>
                </w:div>
                <w:div w:id="1318454190">
                  <w:marLeft w:val="0"/>
                  <w:marRight w:val="0"/>
                  <w:marTop w:val="0"/>
                  <w:marBottom w:val="0"/>
                  <w:divBdr>
                    <w:top w:val="none" w:sz="0" w:space="0" w:color="auto"/>
                    <w:left w:val="none" w:sz="0" w:space="0" w:color="auto"/>
                    <w:bottom w:val="none" w:sz="0" w:space="0" w:color="auto"/>
                    <w:right w:val="none" w:sz="0" w:space="0" w:color="auto"/>
                  </w:divBdr>
                  <w:divsChild>
                    <w:div w:id="967589124">
                      <w:marLeft w:val="0"/>
                      <w:marRight w:val="0"/>
                      <w:marTop w:val="0"/>
                      <w:marBottom w:val="0"/>
                      <w:divBdr>
                        <w:top w:val="none" w:sz="0" w:space="0" w:color="auto"/>
                        <w:left w:val="none" w:sz="0" w:space="0" w:color="auto"/>
                        <w:bottom w:val="none" w:sz="0" w:space="0" w:color="auto"/>
                        <w:right w:val="none" w:sz="0" w:space="0" w:color="auto"/>
                      </w:divBdr>
                    </w:div>
                  </w:divsChild>
                </w:div>
                <w:div w:id="298460868">
                  <w:marLeft w:val="0"/>
                  <w:marRight w:val="0"/>
                  <w:marTop w:val="0"/>
                  <w:marBottom w:val="0"/>
                  <w:divBdr>
                    <w:top w:val="none" w:sz="0" w:space="0" w:color="auto"/>
                    <w:left w:val="none" w:sz="0" w:space="0" w:color="auto"/>
                    <w:bottom w:val="none" w:sz="0" w:space="0" w:color="auto"/>
                    <w:right w:val="none" w:sz="0" w:space="0" w:color="auto"/>
                  </w:divBdr>
                  <w:divsChild>
                    <w:div w:id="745686662">
                      <w:marLeft w:val="0"/>
                      <w:marRight w:val="0"/>
                      <w:marTop w:val="0"/>
                      <w:marBottom w:val="0"/>
                      <w:divBdr>
                        <w:top w:val="none" w:sz="0" w:space="0" w:color="auto"/>
                        <w:left w:val="none" w:sz="0" w:space="0" w:color="auto"/>
                        <w:bottom w:val="none" w:sz="0" w:space="0" w:color="auto"/>
                        <w:right w:val="none" w:sz="0" w:space="0" w:color="auto"/>
                      </w:divBdr>
                    </w:div>
                  </w:divsChild>
                </w:div>
                <w:div w:id="1906335949">
                  <w:marLeft w:val="0"/>
                  <w:marRight w:val="0"/>
                  <w:marTop w:val="0"/>
                  <w:marBottom w:val="0"/>
                  <w:divBdr>
                    <w:top w:val="none" w:sz="0" w:space="0" w:color="auto"/>
                    <w:left w:val="none" w:sz="0" w:space="0" w:color="auto"/>
                    <w:bottom w:val="none" w:sz="0" w:space="0" w:color="auto"/>
                    <w:right w:val="none" w:sz="0" w:space="0" w:color="auto"/>
                  </w:divBdr>
                  <w:divsChild>
                    <w:div w:id="948926609">
                      <w:marLeft w:val="0"/>
                      <w:marRight w:val="0"/>
                      <w:marTop w:val="0"/>
                      <w:marBottom w:val="0"/>
                      <w:divBdr>
                        <w:top w:val="none" w:sz="0" w:space="0" w:color="auto"/>
                        <w:left w:val="none" w:sz="0" w:space="0" w:color="auto"/>
                        <w:bottom w:val="none" w:sz="0" w:space="0" w:color="auto"/>
                        <w:right w:val="none" w:sz="0" w:space="0" w:color="auto"/>
                      </w:divBdr>
                    </w:div>
                  </w:divsChild>
                </w:div>
                <w:div w:id="634526481">
                  <w:marLeft w:val="0"/>
                  <w:marRight w:val="0"/>
                  <w:marTop w:val="0"/>
                  <w:marBottom w:val="0"/>
                  <w:divBdr>
                    <w:top w:val="none" w:sz="0" w:space="0" w:color="auto"/>
                    <w:left w:val="none" w:sz="0" w:space="0" w:color="auto"/>
                    <w:bottom w:val="none" w:sz="0" w:space="0" w:color="auto"/>
                    <w:right w:val="none" w:sz="0" w:space="0" w:color="auto"/>
                  </w:divBdr>
                  <w:divsChild>
                    <w:div w:id="1187601268">
                      <w:marLeft w:val="0"/>
                      <w:marRight w:val="0"/>
                      <w:marTop w:val="0"/>
                      <w:marBottom w:val="0"/>
                      <w:divBdr>
                        <w:top w:val="none" w:sz="0" w:space="0" w:color="auto"/>
                        <w:left w:val="none" w:sz="0" w:space="0" w:color="auto"/>
                        <w:bottom w:val="none" w:sz="0" w:space="0" w:color="auto"/>
                        <w:right w:val="none" w:sz="0" w:space="0" w:color="auto"/>
                      </w:divBdr>
                    </w:div>
                  </w:divsChild>
                </w:div>
                <w:div w:id="413086489">
                  <w:marLeft w:val="0"/>
                  <w:marRight w:val="0"/>
                  <w:marTop w:val="0"/>
                  <w:marBottom w:val="0"/>
                  <w:divBdr>
                    <w:top w:val="none" w:sz="0" w:space="0" w:color="auto"/>
                    <w:left w:val="none" w:sz="0" w:space="0" w:color="auto"/>
                    <w:bottom w:val="none" w:sz="0" w:space="0" w:color="auto"/>
                    <w:right w:val="none" w:sz="0" w:space="0" w:color="auto"/>
                  </w:divBdr>
                  <w:divsChild>
                    <w:div w:id="1555584293">
                      <w:marLeft w:val="0"/>
                      <w:marRight w:val="0"/>
                      <w:marTop w:val="0"/>
                      <w:marBottom w:val="0"/>
                      <w:divBdr>
                        <w:top w:val="none" w:sz="0" w:space="0" w:color="auto"/>
                        <w:left w:val="none" w:sz="0" w:space="0" w:color="auto"/>
                        <w:bottom w:val="none" w:sz="0" w:space="0" w:color="auto"/>
                        <w:right w:val="none" w:sz="0" w:space="0" w:color="auto"/>
                      </w:divBdr>
                    </w:div>
                  </w:divsChild>
                </w:div>
                <w:div w:id="1830050698">
                  <w:marLeft w:val="0"/>
                  <w:marRight w:val="0"/>
                  <w:marTop w:val="0"/>
                  <w:marBottom w:val="0"/>
                  <w:divBdr>
                    <w:top w:val="none" w:sz="0" w:space="0" w:color="auto"/>
                    <w:left w:val="none" w:sz="0" w:space="0" w:color="auto"/>
                    <w:bottom w:val="none" w:sz="0" w:space="0" w:color="auto"/>
                    <w:right w:val="none" w:sz="0" w:space="0" w:color="auto"/>
                  </w:divBdr>
                  <w:divsChild>
                    <w:div w:id="1675066970">
                      <w:marLeft w:val="0"/>
                      <w:marRight w:val="0"/>
                      <w:marTop w:val="0"/>
                      <w:marBottom w:val="0"/>
                      <w:divBdr>
                        <w:top w:val="none" w:sz="0" w:space="0" w:color="auto"/>
                        <w:left w:val="none" w:sz="0" w:space="0" w:color="auto"/>
                        <w:bottom w:val="none" w:sz="0" w:space="0" w:color="auto"/>
                        <w:right w:val="none" w:sz="0" w:space="0" w:color="auto"/>
                      </w:divBdr>
                    </w:div>
                  </w:divsChild>
                </w:div>
                <w:div w:id="1989288519">
                  <w:marLeft w:val="0"/>
                  <w:marRight w:val="0"/>
                  <w:marTop w:val="0"/>
                  <w:marBottom w:val="0"/>
                  <w:divBdr>
                    <w:top w:val="none" w:sz="0" w:space="0" w:color="auto"/>
                    <w:left w:val="none" w:sz="0" w:space="0" w:color="auto"/>
                    <w:bottom w:val="none" w:sz="0" w:space="0" w:color="auto"/>
                    <w:right w:val="none" w:sz="0" w:space="0" w:color="auto"/>
                  </w:divBdr>
                  <w:divsChild>
                    <w:div w:id="1654406855">
                      <w:marLeft w:val="0"/>
                      <w:marRight w:val="0"/>
                      <w:marTop w:val="0"/>
                      <w:marBottom w:val="0"/>
                      <w:divBdr>
                        <w:top w:val="none" w:sz="0" w:space="0" w:color="auto"/>
                        <w:left w:val="none" w:sz="0" w:space="0" w:color="auto"/>
                        <w:bottom w:val="none" w:sz="0" w:space="0" w:color="auto"/>
                        <w:right w:val="none" w:sz="0" w:space="0" w:color="auto"/>
                      </w:divBdr>
                    </w:div>
                  </w:divsChild>
                </w:div>
                <w:div w:id="2069301406">
                  <w:marLeft w:val="0"/>
                  <w:marRight w:val="0"/>
                  <w:marTop w:val="0"/>
                  <w:marBottom w:val="0"/>
                  <w:divBdr>
                    <w:top w:val="none" w:sz="0" w:space="0" w:color="auto"/>
                    <w:left w:val="none" w:sz="0" w:space="0" w:color="auto"/>
                    <w:bottom w:val="none" w:sz="0" w:space="0" w:color="auto"/>
                    <w:right w:val="none" w:sz="0" w:space="0" w:color="auto"/>
                  </w:divBdr>
                  <w:divsChild>
                    <w:div w:id="58331057">
                      <w:marLeft w:val="0"/>
                      <w:marRight w:val="0"/>
                      <w:marTop w:val="0"/>
                      <w:marBottom w:val="0"/>
                      <w:divBdr>
                        <w:top w:val="none" w:sz="0" w:space="0" w:color="auto"/>
                        <w:left w:val="none" w:sz="0" w:space="0" w:color="auto"/>
                        <w:bottom w:val="none" w:sz="0" w:space="0" w:color="auto"/>
                        <w:right w:val="none" w:sz="0" w:space="0" w:color="auto"/>
                      </w:divBdr>
                    </w:div>
                  </w:divsChild>
                </w:div>
                <w:div w:id="2123379323">
                  <w:marLeft w:val="0"/>
                  <w:marRight w:val="0"/>
                  <w:marTop w:val="0"/>
                  <w:marBottom w:val="0"/>
                  <w:divBdr>
                    <w:top w:val="none" w:sz="0" w:space="0" w:color="auto"/>
                    <w:left w:val="none" w:sz="0" w:space="0" w:color="auto"/>
                    <w:bottom w:val="none" w:sz="0" w:space="0" w:color="auto"/>
                    <w:right w:val="none" w:sz="0" w:space="0" w:color="auto"/>
                  </w:divBdr>
                  <w:divsChild>
                    <w:div w:id="830943806">
                      <w:marLeft w:val="0"/>
                      <w:marRight w:val="0"/>
                      <w:marTop w:val="0"/>
                      <w:marBottom w:val="0"/>
                      <w:divBdr>
                        <w:top w:val="none" w:sz="0" w:space="0" w:color="auto"/>
                        <w:left w:val="none" w:sz="0" w:space="0" w:color="auto"/>
                        <w:bottom w:val="none" w:sz="0" w:space="0" w:color="auto"/>
                        <w:right w:val="none" w:sz="0" w:space="0" w:color="auto"/>
                      </w:divBdr>
                    </w:div>
                  </w:divsChild>
                </w:div>
                <w:div w:id="2058040795">
                  <w:marLeft w:val="0"/>
                  <w:marRight w:val="0"/>
                  <w:marTop w:val="0"/>
                  <w:marBottom w:val="0"/>
                  <w:divBdr>
                    <w:top w:val="none" w:sz="0" w:space="0" w:color="auto"/>
                    <w:left w:val="none" w:sz="0" w:space="0" w:color="auto"/>
                    <w:bottom w:val="none" w:sz="0" w:space="0" w:color="auto"/>
                    <w:right w:val="none" w:sz="0" w:space="0" w:color="auto"/>
                  </w:divBdr>
                  <w:divsChild>
                    <w:div w:id="1075660565">
                      <w:marLeft w:val="0"/>
                      <w:marRight w:val="0"/>
                      <w:marTop w:val="0"/>
                      <w:marBottom w:val="0"/>
                      <w:divBdr>
                        <w:top w:val="none" w:sz="0" w:space="0" w:color="auto"/>
                        <w:left w:val="none" w:sz="0" w:space="0" w:color="auto"/>
                        <w:bottom w:val="none" w:sz="0" w:space="0" w:color="auto"/>
                        <w:right w:val="none" w:sz="0" w:space="0" w:color="auto"/>
                      </w:divBdr>
                    </w:div>
                  </w:divsChild>
                </w:div>
                <w:div w:id="171653078">
                  <w:marLeft w:val="0"/>
                  <w:marRight w:val="0"/>
                  <w:marTop w:val="0"/>
                  <w:marBottom w:val="0"/>
                  <w:divBdr>
                    <w:top w:val="none" w:sz="0" w:space="0" w:color="auto"/>
                    <w:left w:val="none" w:sz="0" w:space="0" w:color="auto"/>
                    <w:bottom w:val="none" w:sz="0" w:space="0" w:color="auto"/>
                    <w:right w:val="none" w:sz="0" w:space="0" w:color="auto"/>
                  </w:divBdr>
                  <w:divsChild>
                    <w:div w:id="599218449">
                      <w:marLeft w:val="0"/>
                      <w:marRight w:val="0"/>
                      <w:marTop w:val="0"/>
                      <w:marBottom w:val="0"/>
                      <w:divBdr>
                        <w:top w:val="none" w:sz="0" w:space="0" w:color="auto"/>
                        <w:left w:val="none" w:sz="0" w:space="0" w:color="auto"/>
                        <w:bottom w:val="none" w:sz="0" w:space="0" w:color="auto"/>
                        <w:right w:val="none" w:sz="0" w:space="0" w:color="auto"/>
                      </w:divBdr>
                    </w:div>
                  </w:divsChild>
                </w:div>
                <w:div w:id="717515363">
                  <w:marLeft w:val="0"/>
                  <w:marRight w:val="0"/>
                  <w:marTop w:val="0"/>
                  <w:marBottom w:val="0"/>
                  <w:divBdr>
                    <w:top w:val="none" w:sz="0" w:space="0" w:color="auto"/>
                    <w:left w:val="none" w:sz="0" w:space="0" w:color="auto"/>
                    <w:bottom w:val="none" w:sz="0" w:space="0" w:color="auto"/>
                    <w:right w:val="none" w:sz="0" w:space="0" w:color="auto"/>
                  </w:divBdr>
                  <w:divsChild>
                    <w:div w:id="718551255">
                      <w:marLeft w:val="0"/>
                      <w:marRight w:val="0"/>
                      <w:marTop w:val="0"/>
                      <w:marBottom w:val="0"/>
                      <w:divBdr>
                        <w:top w:val="none" w:sz="0" w:space="0" w:color="auto"/>
                        <w:left w:val="none" w:sz="0" w:space="0" w:color="auto"/>
                        <w:bottom w:val="none" w:sz="0" w:space="0" w:color="auto"/>
                        <w:right w:val="none" w:sz="0" w:space="0" w:color="auto"/>
                      </w:divBdr>
                    </w:div>
                  </w:divsChild>
                </w:div>
                <w:div w:id="403063322">
                  <w:marLeft w:val="0"/>
                  <w:marRight w:val="0"/>
                  <w:marTop w:val="0"/>
                  <w:marBottom w:val="0"/>
                  <w:divBdr>
                    <w:top w:val="none" w:sz="0" w:space="0" w:color="auto"/>
                    <w:left w:val="none" w:sz="0" w:space="0" w:color="auto"/>
                    <w:bottom w:val="none" w:sz="0" w:space="0" w:color="auto"/>
                    <w:right w:val="none" w:sz="0" w:space="0" w:color="auto"/>
                  </w:divBdr>
                  <w:divsChild>
                    <w:div w:id="31081097">
                      <w:marLeft w:val="0"/>
                      <w:marRight w:val="0"/>
                      <w:marTop w:val="0"/>
                      <w:marBottom w:val="0"/>
                      <w:divBdr>
                        <w:top w:val="none" w:sz="0" w:space="0" w:color="auto"/>
                        <w:left w:val="none" w:sz="0" w:space="0" w:color="auto"/>
                        <w:bottom w:val="none" w:sz="0" w:space="0" w:color="auto"/>
                        <w:right w:val="none" w:sz="0" w:space="0" w:color="auto"/>
                      </w:divBdr>
                    </w:div>
                  </w:divsChild>
                </w:div>
                <w:div w:id="2028019407">
                  <w:marLeft w:val="0"/>
                  <w:marRight w:val="0"/>
                  <w:marTop w:val="0"/>
                  <w:marBottom w:val="0"/>
                  <w:divBdr>
                    <w:top w:val="none" w:sz="0" w:space="0" w:color="auto"/>
                    <w:left w:val="none" w:sz="0" w:space="0" w:color="auto"/>
                    <w:bottom w:val="none" w:sz="0" w:space="0" w:color="auto"/>
                    <w:right w:val="none" w:sz="0" w:space="0" w:color="auto"/>
                  </w:divBdr>
                  <w:divsChild>
                    <w:div w:id="17821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3781">
          <w:marLeft w:val="0"/>
          <w:marRight w:val="0"/>
          <w:marTop w:val="0"/>
          <w:marBottom w:val="0"/>
          <w:divBdr>
            <w:top w:val="none" w:sz="0" w:space="0" w:color="auto"/>
            <w:left w:val="none" w:sz="0" w:space="0" w:color="auto"/>
            <w:bottom w:val="none" w:sz="0" w:space="0" w:color="auto"/>
            <w:right w:val="none" w:sz="0" w:space="0" w:color="auto"/>
          </w:divBdr>
        </w:div>
        <w:div w:id="1764254076">
          <w:marLeft w:val="0"/>
          <w:marRight w:val="0"/>
          <w:marTop w:val="0"/>
          <w:marBottom w:val="0"/>
          <w:divBdr>
            <w:top w:val="none" w:sz="0" w:space="0" w:color="auto"/>
            <w:left w:val="none" w:sz="0" w:space="0" w:color="auto"/>
            <w:bottom w:val="none" w:sz="0" w:space="0" w:color="auto"/>
            <w:right w:val="none" w:sz="0" w:space="0" w:color="auto"/>
          </w:divBdr>
        </w:div>
        <w:div w:id="85539351">
          <w:marLeft w:val="0"/>
          <w:marRight w:val="0"/>
          <w:marTop w:val="0"/>
          <w:marBottom w:val="0"/>
          <w:divBdr>
            <w:top w:val="none" w:sz="0" w:space="0" w:color="auto"/>
            <w:left w:val="none" w:sz="0" w:space="0" w:color="auto"/>
            <w:bottom w:val="none" w:sz="0" w:space="0" w:color="auto"/>
            <w:right w:val="none" w:sz="0" w:space="0" w:color="auto"/>
          </w:divBdr>
        </w:div>
        <w:div w:id="639309179">
          <w:marLeft w:val="0"/>
          <w:marRight w:val="0"/>
          <w:marTop w:val="0"/>
          <w:marBottom w:val="0"/>
          <w:divBdr>
            <w:top w:val="none" w:sz="0" w:space="0" w:color="auto"/>
            <w:left w:val="none" w:sz="0" w:space="0" w:color="auto"/>
            <w:bottom w:val="none" w:sz="0" w:space="0" w:color="auto"/>
            <w:right w:val="none" w:sz="0" w:space="0" w:color="auto"/>
          </w:divBdr>
        </w:div>
        <w:div w:id="435906628">
          <w:marLeft w:val="0"/>
          <w:marRight w:val="0"/>
          <w:marTop w:val="0"/>
          <w:marBottom w:val="0"/>
          <w:divBdr>
            <w:top w:val="none" w:sz="0" w:space="0" w:color="auto"/>
            <w:left w:val="none" w:sz="0" w:space="0" w:color="auto"/>
            <w:bottom w:val="none" w:sz="0" w:space="0" w:color="auto"/>
            <w:right w:val="none" w:sz="0" w:space="0" w:color="auto"/>
          </w:divBdr>
        </w:div>
        <w:div w:id="614946288">
          <w:marLeft w:val="0"/>
          <w:marRight w:val="0"/>
          <w:marTop w:val="0"/>
          <w:marBottom w:val="0"/>
          <w:divBdr>
            <w:top w:val="none" w:sz="0" w:space="0" w:color="auto"/>
            <w:left w:val="none" w:sz="0" w:space="0" w:color="auto"/>
            <w:bottom w:val="none" w:sz="0" w:space="0" w:color="auto"/>
            <w:right w:val="none" w:sz="0" w:space="0" w:color="auto"/>
          </w:divBdr>
        </w:div>
        <w:div w:id="112555604">
          <w:marLeft w:val="0"/>
          <w:marRight w:val="0"/>
          <w:marTop w:val="0"/>
          <w:marBottom w:val="0"/>
          <w:divBdr>
            <w:top w:val="none" w:sz="0" w:space="0" w:color="auto"/>
            <w:left w:val="none" w:sz="0" w:space="0" w:color="auto"/>
            <w:bottom w:val="none" w:sz="0" w:space="0" w:color="auto"/>
            <w:right w:val="none" w:sz="0" w:space="0" w:color="auto"/>
          </w:divBdr>
        </w:div>
        <w:div w:id="514540590">
          <w:marLeft w:val="0"/>
          <w:marRight w:val="0"/>
          <w:marTop w:val="0"/>
          <w:marBottom w:val="0"/>
          <w:divBdr>
            <w:top w:val="none" w:sz="0" w:space="0" w:color="auto"/>
            <w:left w:val="none" w:sz="0" w:space="0" w:color="auto"/>
            <w:bottom w:val="none" w:sz="0" w:space="0" w:color="auto"/>
            <w:right w:val="none" w:sz="0" w:space="0" w:color="auto"/>
          </w:divBdr>
        </w:div>
        <w:div w:id="765611723">
          <w:marLeft w:val="0"/>
          <w:marRight w:val="0"/>
          <w:marTop w:val="0"/>
          <w:marBottom w:val="0"/>
          <w:divBdr>
            <w:top w:val="none" w:sz="0" w:space="0" w:color="auto"/>
            <w:left w:val="none" w:sz="0" w:space="0" w:color="auto"/>
            <w:bottom w:val="none" w:sz="0" w:space="0" w:color="auto"/>
            <w:right w:val="none" w:sz="0" w:space="0" w:color="auto"/>
          </w:divBdr>
        </w:div>
        <w:div w:id="1833259575">
          <w:marLeft w:val="0"/>
          <w:marRight w:val="0"/>
          <w:marTop w:val="0"/>
          <w:marBottom w:val="0"/>
          <w:divBdr>
            <w:top w:val="none" w:sz="0" w:space="0" w:color="auto"/>
            <w:left w:val="none" w:sz="0" w:space="0" w:color="auto"/>
            <w:bottom w:val="none" w:sz="0" w:space="0" w:color="auto"/>
            <w:right w:val="none" w:sz="0" w:space="0" w:color="auto"/>
          </w:divBdr>
        </w:div>
        <w:div w:id="759448550">
          <w:marLeft w:val="0"/>
          <w:marRight w:val="0"/>
          <w:marTop w:val="0"/>
          <w:marBottom w:val="0"/>
          <w:divBdr>
            <w:top w:val="none" w:sz="0" w:space="0" w:color="auto"/>
            <w:left w:val="none" w:sz="0" w:space="0" w:color="auto"/>
            <w:bottom w:val="none" w:sz="0" w:space="0" w:color="auto"/>
            <w:right w:val="none" w:sz="0" w:space="0" w:color="auto"/>
          </w:divBdr>
        </w:div>
        <w:div w:id="1838575533">
          <w:marLeft w:val="0"/>
          <w:marRight w:val="0"/>
          <w:marTop w:val="0"/>
          <w:marBottom w:val="0"/>
          <w:divBdr>
            <w:top w:val="none" w:sz="0" w:space="0" w:color="auto"/>
            <w:left w:val="none" w:sz="0" w:space="0" w:color="auto"/>
            <w:bottom w:val="none" w:sz="0" w:space="0" w:color="auto"/>
            <w:right w:val="none" w:sz="0" w:space="0" w:color="auto"/>
          </w:divBdr>
        </w:div>
        <w:div w:id="1938905940">
          <w:marLeft w:val="0"/>
          <w:marRight w:val="0"/>
          <w:marTop w:val="0"/>
          <w:marBottom w:val="0"/>
          <w:divBdr>
            <w:top w:val="none" w:sz="0" w:space="0" w:color="auto"/>
            <w:left w:val="none" w:sz="0" w:space="0" w:color="auto"/>
            <w:bottom w:val="none" w:sz="0" w:space="0" w:color="auto"/>
            <w:right w:val="none" w:sz="0" w:space="0" w:color="auto"/>
          </w:divBdr>
        </w:div>
        <w:div w:id="1492670603">
          <w:marLeft w:val="0"/>
          <w:marRight w:val="0"/>
          <w:marTop w:val="0"/>
          <w:marBottom w:val="0"/>
          <w:divBdr>
            <w:top w:val="none" w:sz="0" w:space="0" w:color="auto"/>
            <w:left w:val="none" w:sz="0" w:space="0" w:color="auto"/>
            <w:bottom w:val="none" w:sz="0" w:space="0" w:color="auto"/>
            <w:right w:val="none" w:sz="0" w:space="0" w:color="auto"/>
          </w:divBdr>
        </w:div>
        <w:div w:id="2115204880">
          <w:marLeft w:val="0"/>
          <w:marRight w:val="0"/>
          <w:marTop w:val="0"/>
          <w:marBottom w:val="0"/>
          <w:divBdr>
            <w:top w:val="none" w:sz="0" w:space="0" w:color="auto"/>
            <w:left w:val="none" w:sz="0" w:space="0" w:color="auto"/>
            <w:bottom w:val="none" w:sz="0" w:space="0" w:color="auto"/>
            <w:right w:val="none" w:sz="0" w:space="0" w:color="auto"/>
          </w:divBdr>
        </w:div>
        <w:div w:id="1196389982">
          <w:marLeft w:val="0"/>
          <w:marRight w:val="0"/>
          <w:marTop w:val="0"/>
          <w:marBottom w:val="0"/>
          <w:divBdr>
            <w:top w:val="none" w:sz="0" w:space="0" w:color="auto"/>
            <w:left w:val="none" w:sz="0" w:space="0" w:color="auto"/>
            <w:bottom w:val="none" w:sz="0" w:space="0" w:color="auto"/>
            <w:right w:val="none" w:sz="0" w:space="0" w:color="auto"/>
          </w:divBdr>
        </w:div>
        <w:div w:id="804934446">
          <w:marLeft w:val="0"/>
          <w:marRight w:val="0"/>
          <w:marTop w:val="0"/>
          <w:marBottom w:val="0"/>
          <w:divBdr>
            <w:top w:val="none" w:sz="0" w:space="0" w:color="auto"/>
            <w:left w:val="none" w:sz="0" w:space="0" w:color="auto"/>
            <w:bottom w:val="none" w:sz="0" w:space="0" w:color="auto"/>
            <w:right w:val="none" w:sz="0" w:space="0" w:color="auto"/>
          </w:divBdr>
        </w:div>
        <w:div w:id="539755111">
          <w:marLeft w:val="0"/>
          <w:marRight w:val="0"/>
          <w:marTop w:val="0"/>
          <w:marBottom w:val="0"/>
          <w:divBdr>
            <w:top w:val="none" w:sz="0" w:space="0" w:color="auto"/>
            <w:left w:val="none" w:sz="0" w:space="0" w:color="auto"/>
            <w:bottom w:val="none" w:sz="0" w:space="0" w:color="auto"/>
            <w:right w:val="none" w:sz="0" w:space="0" w:color="auto"/>
          </w:divBdr>
        </w:div>
        <w:div w:id="1059134836">
          <w:marLeft w:val="0"/>
          <w:marRight w:val="0"/>
          <w:marTop w:val="0"/>
          <w:marBottom w:val="0"/>
          <w:divBdr>
            <w:top w:val="none" w:sz="0" w:space="0" w:color="auto"/>
            <w:left w:val="none" w:sz="0" w:space="0" w:color="auto"/>
            <w:bottom w:val="none" w:sz="0" w:space="0" w:color="auto"/>
            <w:right w:val="none" w:sz="0" w:space="0" w:color="auto"/>
          </w:divBdr>
        </w:div>
        <w:div w:id="1852455566">
          <w:marLeft w:val="0"/>
          <w:marRight w:val="0"/>
          <w:marTop w:val="0"/>
          <w:marBottom w:val="0"/>
          <w:divBdr>
            <w:top w:val="none" w:sz="0" w:space="0" w:color="auto"/>
            <w:left w:val="none" w:sz="0" w:space="0" w:color="auto"/>
            <w:bottom w:val="none" w:sz="0" w:space="0" w:color="auto"/>
            <w:right w:val="none" w:sz="0" w:space="0" w:color="auto"/>
          </w:divBdr>
        </w:div>
        <w:div w:id="3825500">
          <w:marLeft w:val="0"/>
          <w:marRight w:val="0"/>
          <w:marTop w:val="0"/>
          <w:marBottom w:val="0"/>
          <w:divBdr>
            <w:top w:val="none" w:sz="0" w:space="0" w:color="auto"/>
            <w:left w:val="none" w:sz="0" w:space="0" w:color="auto"/>
            <w:bottom w:val="none" w:sz="0" w:space="0" w:color="auto"/>
            <w:right w:val="none" w:sz="0" w:space="0" w:color="auto"/>
          </w:divBdr>
        </w:div>
        <w:div w:id="1876968891">
          <w:marLeft w:val="0"/>
          <w:marRight w:val="0"/>
          <w:marTop w:val="0"/>
          <w:marBottom w:val="0"/>
          <w:divBdr>
            <w:top w:val="none" w:sz="0" w:space="0" w:color="auto"/>
            <w:left w:val="none" w:sz="0" w:space="0" w:color="auto"/>
            <w:bottom w:val="none" w:sz="0" w:space="0" w:color="auto"/>
            <w:right w:val="none" w:sz="0" w:space="0" w:color="auto"/>
          </w:divBdr>
        </w:div>
        <w:div w:id="928732960">
          <w:marLeft w:val="0"/>
          <w:marRight w:val="0"/>
          <w:marTop w:val="0"/>
          <w:marBottom w:val="0"/>
          <w:divBdr>
            <w:top w:val="none" w:sz="0" w:space="0" w:color="auto"/>
            <w:left w:val="none" w:sz="0" w:space="0" w:color="auto"/>
            <w:bottom w:val="none" w:sz="0" w:space="0" w:color="auto"/>
            <w:right w:val="none" w:sz="0" w:space="0" w:color="auto"/>
          </w:divBdr>
        </w:div>
        <w:div w:id="40253266">
          <w:marLeft w:val="0"/>
          <w:marRight w:val="0"/>
          <w:marTop w:val="0"/>
          <w:marBottom w:val="0"/>
          <w:divBdr>
            <w:top w:val="none" w:sz="0" w:space="0" w:color="auto"/>
            <w:left w:val="none" w:sz="0" w:space="0" w:color="auto"/>
            <w:bottom w:val="none" w:sz="0" w:space="0" w:color="auto"/>
            <w:right w:val="none" w:sz="0" w:space="0" w:color="auto"/>
          </w:divBdr>
        </w:div>
        <w:div w:id="1555963857">
          <w:marLeft w:val="0"/>
          <w:marRight w:val="0"/>
          <w:marTop w:val="0"/>
          <w:marBottom w:val="0"/>
          <w:divBdr>
            <w:top w:val="none" w:sz="0" w:space="0" w:color="auto"/>
            <w:left w:val="none" w:sz="0" w:space="0" w:color="auto"/>
            <w:bottom w:val="none" w:sz="0" w:space="0" w:color="auto"/>
            <w:right w:val="none" w:sz="0" w:space="0" w:color="auto"/>
          </w:divBdr>
        </w:div>
        <w:div w:id="475996805">
          <w:marLeft w:val="0"/>
          <w:marRight w:val="0"/>
          <w:marTop w:val="0"/>
          <w:marBottom w:val="0"/>
          <w:divBdr>
            <w:top w:val="none" w:sz="0" w:space="0" w:color="auto"/>
            <w:left w:val="none" w:sz="0" w:space="0" w:color="auto"/>
            <w:bottom w:val="none" w:sz="0" w:space="0" w:color="auto"/>
            <w:right w:val="none" w:sz="0" w:space="0" w:color="auto"/>
          </w:divBdr>
        </w:div>
        <w:div w:id="1258825629">
          <w:marLeft w:val="0"/>
          <w:marRight w:val="0"/>
          <w:marTop w:val="0"/>
          <w:marBottom w:val="0"/>
          <w:divBdr>
            <w:top w:val="none" w:sz="0" w:space="0" w:color="auto"/>
            <w:left w:val="none" w:sz="0" w:space="0" w:color="auto"/>
            <w:bottom w:val="none" w:sz="0" w:space="0" w:color="auto"/>
            <w:right w:val="none" w:sz="0" w:space="0" w:color="auto"/>
          </w:divBdr>
        </w:div>
        <w:div w:id="964694970">
          <w:marLeft w:val="0"/>
          <w:marRight w:val="0"/>
          <w:marTop w:val="0"/>
          <w:marBottom w:val="0"/>
          <w:divBdr>
            <w:top w:val="none" w:sz="0" w:space="0" w:color="auto"/>
            <w:left w:val="none" w:sz="0" w:space="0" w:color="auto"/>
            <w:bottom w:val="none" w:sz="0" w:space="0" w:color="auto"/>
            <w:right w:val="none" w:sz="0" w:space="0" w:color="auto"/>
          </w:divBdr>
        </w:div>
        <w:div w:id="1429042671">
          <w:marLeft w:val="0"/>
          <w:marRight w:val="0"/>
          <w:marTop w:val="0"/>
          <w:marBottom w:val="0"/>
          <w:divBdr>
            <w:top w:val="none" w:sz="0" w:space="0" w:color="auto"/>
            <w:left w:val="none" w:sz="0" w:space="0" w:color="auto"/>
            <w:bottom w:val="none" w:sz="0" w:space="0" w:color="auto"/>
            <w:right w:val="none" w:sz="0" w:space="0" w:color="auto"/>
          </w:divBdr>
        </w:div>
        <w:div w:id="52626091">
          <w:marLeft w:val="0"/>
          <w:marRight w:val="0"/>
          <w:marTop w:val="0"/>
          <w:marBottom w:val="0"/>
          <w:divBdr>
            <w:top w:val="none" w:sz="0" w:space="0" w:color="auto"/>
            <w:left w:val="none" w:sz="0" w:space="0" w:color="auto"/>
            <w:bottom w:val="none" w:sz="0" w:space="0" w:color="auto"/>
            <w:right w:val="none" w:sz="0" w:space="0" w:color="auto"/>
          </w:divBdr>
        </w:div>
        <w:div w:id="1795324398">
          <w:marLeft w:val="0"/>
          <w:marRight w:val="0"/>
          <w:marTop w:val="0"/>
          <w:marBottom w:val="0"/>
          <w:divBdr>
            <w:top w:val="none" w:sz="0" w:space="0" w:color="auto"/>
            <w:left w:val="none" w:sz="0" w:space="0" w:color="auto"/>
            <w:bottom w:val="none" w:sz="0" w:space="0" w:color="auto"/>
            <w:right w:val="none" w:sz="0" w:space="0" w:color="auto"/>
          </w:divBdr>
        </w:div>
        <w:div w:id="1345940569">
          <w:marLeft w:val="0"/>
          <w:marRight w:val="0"/>
          <w:marTop w:val="0"/>
          <w:marBottom w:val="0"/>
          <w:divBdr>
            <w:top w:val="none" w:sz="0" w:space="0" w:color="auto"/>
            <w:left w:val="none" w:sz="0" w:space="0" w:color="auto"/>
            <w:bottom w:val="none" w:sz="0" w:space="0" w:color="auto"/>
            <w:right w:val="none" w:sz="0" w:space="0" w:color="auto"/>
          </w:divBdr>
        </w:div>
        <w:div w:id="1131479339">
          <w:marLeft w:val="0"/>
          <w:marRight w:val="0"/>
          <w:marTop w:val="0"/>
          <w:marBottom w:val="0"/>
          <w:divBdr>
            <w:top w:val="none" w:sz="0" w:space="0" w:color="auto"/>
            <w:left w:val="none" w:sz="0" w:space="0" w:color="auto"/>
            <w:bottom w:val="none" w:sz="0" w:space="0" w:color="auto"/>
            <w:right w:val="none" w:sz="0" w:space="0" w:color="auto"/>
          </w:divBdr>
        </w:div>
        <w:div w:id="1193806284">
          <w:marLeft w:val="0"/>
          <w:marRight w:val="0"/>
          <w:marTop w:val="0"/>
          <w:marBottom w:val="0"/>
          <w:divBdr>
            <w:top w:val="none" w:sz="0" w:space="0" w:color="auto"/>
            <w:left w:val="none" w:sz="0" w:space="0" w:color="auto"/>
            <w:bottom w:val="none" w:sz="0" w:space="0" w:color="auto"/>
            <w:right w:val="none" w:sz="0" w:space="0" w:color="auto"/>
          </w:divBdr>
        </w:div>
        <w:div w:id="1888297688">
          <w:marLeft w:val="0"/>
          <w:marRight w:val="0"/>
          <w:marTop w:val="0"/>
          <w:marBottom w:val="0"/>
          <w:divBdr>
            <w:top w:val="none" w:sz="0" w:space="0" w:color="auto"/>
            <w:left w:val="none" w:sz="0" w:space="0" w:color="auto"/>
            <w:bottom w:val="none" w:sz="0" w:space="0" w:color="auto"/>
            <w:right w:val="none" w:sz="0" w:space="0" w:color="auto"/>
          </w:divBdr>
        </w:div>
        <w:div w:id="1412653662">
          <w:marLeft w:val="0"/>
          <w:marRight w:val="0"/>
          <w:marTop w:val="0"/>
          <w:marBottom w:val="0"/>
          <w:divBdr>
            <w:top w:val="none" w:sz="0" w:space="0" w:color="auto"/>
            <w:left w:val="none" w:sz="0" w:space="0" w:color="auto"/>
            <w:bottom w:val="none" w:sz="0" w:space="0" w:color="auto"/>
            <w:right w:val="none" w:sz="0" w:space="0" w:color="auto"/>
          </w:divBdr>
        </w:div>
        <w:div w:id="1521889214">
          <w:marLeft w:val="0"/>
          <w:marRight w:val="0"/>
          <w:marTop w:val="0"/>
          <w:marBottom w:val="0"/>
          <w:divBdr>
            <w:top w:val="none" w:sz="0" w:space="0" w:color="auto"/>
            <w:left w:val="none" w:sz="0" w:space="0" w:color="auto"/>
            <w:bottom w:val="none" w:sz="0" w:space="0" w:color="auto"/>
            <w:right w:val="none" w:sz="0" w:space="0" w:color="auto"/>
          </w:divBdr>
        </w:div>
        <w:div w:id="430275258">
          <w:marLeft w:val="0"/>
          <w:marRight w:val="0"/>
          <w:marTop w:val="0"/>
          <w:marBottom w:val="0"/>
          <w:divBdr>
            <w:top w:val="none" w:sz="0" w:space="0" w:color="auto"/>
            <w:left w:val="none" w:sz="0" w:space="0" w:color="auto"/>
            <w:bottom w:val="none" w:sz="0" w:space="0" w:color="auto"/>
            <w:right w:val="none" w:sz="0" w:space="0" w:color="auto"/>
          </w:divBdr>
        </w:div>
        <w:div w:id="1820732053">
          <w:marLeft w:val="0"/>
          <w:marRight w:val="0"/>
          <w:marTop w:val="0"/>
          <w:marBottom w:val="0"/>
          <w:divBdr>
            <w:top w:val="none" w:sz="0" w:space="0" w:color="auto"/>
            <w:left w:val="none" w:sz="0" w:space="0" w:color="auto"/>
            <w:bottom w:val="none" w:sz="0" w:space="0" w:color="auto"/>
            <w:right w:val="none" w:sz="0" w:space="0" w:color="auto"/>
          </w:divBdr>
        </w:div>
        <w:div w:id="1038508792">
          <w:marLeft w:val="0"/>
          <w:marRight w:val="0"/>
          <w:marTop w:val="0"/>
          <w:marBottom w:val="0"/>
          <w:divBdr>
            <w:top w:val="none" w:sz="0" w:space="0" w:color="auto"/>
            <w:left w:val="none" w:sz="0" w:space="0" w:color="auto"/>
            <w:bottom w:val="none" w:sz="0" w:space="0" w:color="auto"/>
            <w:right w:val="none" w:sz="0" w:space="0" w:color="auto"/>
          </w:divBdr>
        </w:div>
        <w:div w:id="2079554251">
          <w:marLeft w:val="0"/>
          <w:marRight w:val="0"/>
          <w:marTop w:val="0"/>
          <w:marBottom w:val="0"/>
          <w:divBdr>
            <w:top w:val="none" w:sz="0" w:space="0" w:color="auto"/>
            <w:left w:val="none" w:sz="0" w:space="0" w:color="auto"/>
            <w:bottom w:val="none" w:sz="0" w:space="0" w:color="auto"/>
            <w:right w:val="none" w:sz="0" w:space="0" w:color="auto"/>
          </w:divBdr>
        </w:div>
        <w:div w:id="1781299017">
          <w:marLeft w:val="0"/>
          <w:marRight w:val="0"/>
          <w:marTop w:val="0"/>
          <w:marBottom w:val="0"/>
          <w:divBdr>
            <w:top w:val="none" w:sz="0" w:space="0" w:color="auto"/>
            <w:left w:val="none" w:sz="0" w:space="0" w:color="auto"/>
            <w:bottom w:val="none" w:sz="0" w:space="0" w:color="auto"/>
            <w:right w:val="none" w:sz="0" w:space="0" w:color="auto"/>
          </w:divBdr>
        </w:div>
        <w:div w:id="1444768867">
          <w:marLeft w:val="0"/>
          <w:marRight w:val="0"/>
          <w:marTop w:val="0"/>
          <w:marBottom w:val="0"/>
          <w:divBdr>
            <w:top w:val="none" w:sz="0" w:space="0" w:color="auto"/>
            <w:left w:val="none" w:sz="0" w:space="0" w:color="auto"/>
            <w:bottom w:val="none" w:sz="0" w:space="0" w:color="auto"/>
            <w:right w:val="none" w:sz="0" w:space="0" w:color="auto"/>
          </w:divBdr>
        </w:div>
        <w:div w:id="985352589">
          <w:marLeft w:val="0"/>
          <w:marRight w:val="0"/>
          <w:marTop w:val="0"/>
          <w:marBottom w:val="0"/>
          <w:divBdr>
            <w:top w:val="none" w:sz="0" w:space="0" w:color="auto"/>
            <w:left w:val="none" w:sz="0" w:space="0" w:color="auto"/>
            <w:bottom w:val="none" w:sz="0" w:space="0" w:color="auto"/>
            <w:right w:val="none" w:sz="0" w:space="0" w:color="auto"/>
          </w:divBdr>
        </w:div>
        <w:div w:id="1258320148">
          <w:marLeft w:val="0"/>
          <w:marRight w:val="0"/>
          <w:marTop w:val="0"/>
          <w:marBottom w:val="0"/>
          <w:divBdr>
            <w:top w:val="none" w:sz="0" w:space="0" w:color="auto"/>
            <w:left w:val="none" w:sz="0" w:space="0" w:color="auto"/>
            <w:bottom w:val="none" w:sz="0" w:space="0" w:color="auto"/>
            <w:right w:val="none" w:sz="0" w:space="0" w:color="auto"/>
          </w:divBdr>
        </w:div>
        <w:div w:id="642546022">
          <w:marLeft w:val="0"/>
          <w:marRight w:val="0"/>
          <w:marTop w:val="0"/>
          <w:marBottom w:val="0"/>
          <w:divBdr>
            <w:top w:val="none" w:sz="0" w:space="0" w:color="auto"/>
            <w:left w:val="none" w:sz="0" w:space="0" w:color="auto"/>
            <w:bottom w:val="none" w:sz="0" w:space="0" w:color="auto"/>
            <w:right w:val="none" w:sz="0" w:space="0" w:color="auto"/>
          </w:divBdr>
        </w:div>
        <w:div w:id="1469082437">
          <w:marLeft w:val="0"/>
          <w:marRight w:val="0"/>
          <w:marTop w:val="0"/>
          <w:marBottom w:val="0"/>
          <w:divBdr>
            <w:top w:val="none" w:sz="0" w:space="0" w:color="auto"/>
            <w:left w:val="none" w:sz="0" w:space="0" w:color="auto"/>
            <w:bottom w:val="none" w:sz="0" w:space="0" w:color="auto"/>
            <w:right w:val="none" w:sz="0" w:space="0" w:color="auto"/>
          </w:divBdr>
        </w:div>
        <w:div w:id="1699430346">
          <w:marLeft w:val="0"/>
          <w:marRight w:val="0"/>
          <w:marTop w:val="0"/>
          <w:marBottom w:val="0"/>
          <w:divBdr>
            <w:top w:val="none" w:sz="0" w:space="0" w:color="auto"/>
            <w:left w:val="none" w:sz="0" w:space="0" w:color="auto"/>
            <w:bottom w:val="none" w:sz="0" w:space="0" w:color="auto"/>
            <w:right w:val="none" w:sz="0" w:space="0" w:color="auto"/>
          </w:divBdr>
        </w:div>
        <w:div w:id="823084640">
          <w:marLeft w:val="0"/>
          <w:marRight w:val="0"/>
          <w:marTop w:val="0"/>
          <w:marBottom w:val="0"/>
          <w:divBdr>
            <w:top w:val="none" w:sz="0" w:space="0" w:color="auto"/>
            <w:left w:val="none" w:sz="0" w:space="0" w:color="auto"/>
            <w:bottom w:val="none" w:sz="0" w:space="0" w:color="auto"/>
            <w:right w:val="none" w:sz="0" w:space="0" w:color="auto"/>
          </w:divBdr>
        </w:div>
        <w:div w:id="1766072162">
          <w:marLeft w:val="0"/>
          <w:marRight w:val="0"/>
          <w:marTop w:val="0"/>
          <w:marBottom w:val="0"/>
          <w:divBdr>
            <w:top w:val="none" w:sz="0" w:space="0" w:color="auto"/>
            <w:left w:val="none" w:sz="0" w:space="0" w:color="auto"/>
            <w:bottom w:val="none" w:sz="0" w:space="0" w:color="auto"/>
            <w:right w:val="none" w:sz="0" w:space="0" w:color="auto"/>
          </w:divBdr>
        </w:div>
        <w:div w:id="1921402105">
          <w:marLeft w:val="0"/>
          <w:marRight w:val="0"/>
          <w:marTop w:val="0"/>
          <w:marBottom w:val="0"/>
          <w:divBdr>
            <w:top w:val="none" w:sz="0" w:space="0" w:color="auto"/>
            <w:left w:val="none" w:sz="0" w:space="0" w:color="auto"/>
            <w:bottom w:val="none" w:sz="0" w:space="0" w:color="auto"/>
            <w:right w:val="none" w:sz="0" w:space="0" w:color="auto"/>
          </w:divBdr>
        </w:div>
        <w:div w:id="419135268">
          <w:marLeft w:val="0"/>
          <w:marRight w:val="0"/>
          <w:marTop w:val="0"/>
          <w:marBottom w:val="0"/>
          <w:divBdr>
            <w:top w:val="none" w:sz="0" w:space="0" w:color="auto"/>
            <w:left w:val="none" w:sz="0" w:space="0" w:color="auto"/>
            <w:bottom w:val="none" w:sz="0" w:space="0" w:color="auto"/>
            <w:right w:val="none" w:sz="0" w:space="0" w:color="auto"/>
          </w:divBdr>
        </w:div>
        <w:div w:id="1123694655">
          <w:marLeft w:val="0"/>
          <w:marRight w:val="0"/>
          <w:marTop w:val="0"/>
          <w:marBottom w:val="0"/>
          <w:divBdr>
            <w:top w:val="none" w:sz="0" w:space="0" w:color="auto"/>
            <w:left w:val="none" w:sz="0" w:space="0" w:color="auto"/>
            <w:bottom w:val="none" w:sz="0" w:space="0" w:color="auto"/>
            <w:right w:val="none" w:sz="0" w:space="0" w:color="auto"/>
          </w:divBdr>
        </w:div>
        <w:div w:id="1726100523">
          <w:marLeft w:val="0"/>
          <w:marRight w:val="0"/>
          <w:marTop w:val="0"/>
          <w:marBottom w:val="0"/>
          <w:divBdr>
            <w:top w:val="none" w:sz="0" w:space="0" w:color="auto"/>
            <w:left w:val="none" w:sz="0" w:space="0" w:color="auto"/>
            <w:bottom w:val="none" w:sz="0" w:space="0" w:color="auto"/>
            <w:right w:val="none" w:sz="0" w:space="0" w:color="auto"/>
          </w:divBdr>
        </w:div>
        <w:div w:id="1769349490">
          <w:marLeft w:val="0"/>
          <w:marRight w:val="0"/>
          <w:marTop w:val="0"/>
          <w:marBottom w:val="0"/>
          <w:divBdr>
            <w:top w:val="none" w:sz="0" w:space="0" w:color="auto"/>
            <w:left w:val="none" w:sz="0" w:space="0" w:color="auto"/>
            <w:bottom w:val="none" w:sz="0" w:space="0" w:color="auto"/>
            <w:right w:val="none" w:sz="0" w:space="0" w:color="auto"/>
          </w:divBdr>
        </w:div>
        <w:div w:id="699665888">
          <w:marLeft w:val="0"/>
          <w:marRight w:val="0"/>
          <w:marTop w:val="0"/>
          <w:marBottom w:val="0"/>
          <w:divBdr>
            <w:top w:val="none" w:sz="0" w:space="0" w:color="auto"/>
            <w:left w:val="none" w:sz="0" w:space="0" w:color="auto"/>
            <w:bottom w:val="none" w:sz="0" w:space="0" w:color="auto"/>
            <w:right w:val="none" w:sz="0" w:space="0" w:color="auto"/>
          </w:divBdr>
        </w:div>
        <w:div w:id="1670715053">
          <w:marLeft w:val="0"/>
          <w:marRight w:val="0"/>
          <w:marTop w:val="0"/>
          <w:marBottom w:val="0"/>
          <w:divBdr>
            <w:top w:val="none" w:sz="0" w:space="0" w:color="auto"/>
            <w:left w:val="none" w:sz="0" w:space="0" w:color="auto"/>
            <w:bottom w:val="none" w:sz="0" w:space="0" w:color="auto"/>
            <w:right w:val="none" w:sz="0" w:space="0" w:color="auto"/>
          </w:divBdr>
        </w:div>
        <w:div w:id="83380573">
          <w:marLeft w:val="0"/>
          <w:marRight w:val="0"/>
          <w:marTop w:val="0"/>
          <w:marBottom w:val="0"/>
          <w:divBdr>
            <w:top w:val="none" w:sz="0" w:space="0" w:color="auto"/>
            <w:left w:val="none" w:sz="0" w:space="0" w:color="auto"/>
            <w:bottom w:val="none" w:sz="0" w:space="0" w:color="auto"/>
            <w:right w:val="none" w:sz="0" w:space="0" w:color="auto"/>
          </w:divBdr>
        </w:div>
        <w:div w:id="455562806">
          <w:marLeft w:val="0"/>
          <w:marRight w:val="0"/>
          <w:marTop w:val="0"/>
          <w:marBottom w:val="0"/>
          <w:divBdr>
            <w:top w:val="none" w:sz="0" w:space="0" w:color="auto"/>
            <w:left w:val="none" w:sz="0" w:space="0" w:color="auto"/>
            <w:bottom w:val="none" w:sz="0" w:space="0" w:color="auto"/>
            <w:right w:val="none" w:sz="0" w:space="0" w:color="auto"/>
          </w:divBdr>
        </w:div>
        <w:div w:id="1812944587">
          <w:marLeft w:val="0"/>
          <w:marRight w:val="0"/>
          <w:marTop w:val="0"/>
          <w:marBottom w:val="0"/>
          <w:divBdr>
            <w:top w:val="none" w:sz="0" w:space="0" w:color="auto"/>
            <w:left w:val="none" w:sz="0" w:space="0" w:color="auto"/>
            <w:bottom w:val="none" w:sz="0" w:space="0" w:color="auto"/>
            <w:right w:val="none" w:sz="0" w:space="0" w:color="auto"/>
          </w:divBdr>
        </w:div>
        <w:div w:id="1459178708">
          <w:marLeft w:val="0"/>
          <w:marRight w:val="0"/>
          <w:marTop w:val="0"/>
          <w:marBottom w:val="0"/>
          <w:divBdr>
            <w:top w:val="none" w:sz="0" w:space="0" w:color="auto"/>
            <w:left w:val="none" w:sz="0" w:space="0" w:color="auto"/>
            <w:bottom w:val="none" w:sz="0" w:space="0" w:color="auto"/>
            <w:right w:val="none" w:sz="0" w:space="0" w:color="auto"/>
          </w:divBdr>
          <w:divsChild>
            <w:div w:id="647855939">
              <w:marLeft w:val="0"/>
              <w:marRight w:val="0"/>
              <w:marTop w:val="0"/>
              <w:marBottom w:val="0"/>
              <w:divBdr>
                <w:top w:val="none" w:sz="0" w:space="0" w:color="auto"/>
                <w:left w:val="none" w:sz="0" w:space="0" w:color="auto"/>
                <w:bottom w:val="none" w:sz="0" w:space="0" w:color="auto"/>
                <w:right w:val="none" w:sz="0" w:space="0" w:color="auto"/>
              </w:divBdr>
            </w:div>
            <w:div w:id="1664963697">
              <w:marLeft w:val="0"/>
              <w:marRight w:val="0"/>
              <w:marTop w:val="0"/>
              <w:marBottom w:val="0"/>
              <w:divBdr>
                <w:top w:val="none" w:sz="0" w:space="0" w:color="auto"/>
                <w:left w:val="none" w:sz="0" w:space="0" w:color="auto"/>
                <w:bottom w:val="none" w:sz="0" w:space="0" w:color="auto"/>
                <w:right w:val="none" w:sz="0" w:space="0" w:color="auto"/>
              </w:divBdr>
            </w:div>
            <w:div w:id="550117095">
              <w:marLeft w:val="0"/>
              <w:marRight w:val="0"/>
              <w:marTop w:val="0"/>
              <w:marBottom w:val="0"/>
              <w:divBdr>
                <w:top w:val="none" w:sz="0" w:space="0" w:color="auto"/>
                <w:left w:val="none" w:sz="0" w:space="0" w:color="auto"/>
                <w:bottom w:val="none" w:sz="0" w:space="0" w:color="auto"/>
                <w:right w:val="none" w:sz="0" w:space="0" w:color="auto"/>
              </w:divBdr>
            </w:div>
            <w:div w:id="651758197">
              <w:marLeft w:val="0"/>
              <w:marRight w:val="0"/>
              <w:marTop w:val="0"/>
              <w:marBottom w:val="0"/>
              <w:divBdr>
                <w:top w:val="none" w:sz="0" w:space="0" w:color="auto"/>
                <w:left w:val="none" w:sz="0" w:space="0" w:color="auto"/>
                <w:bottom w:val="none" w:sz="0" w:space="0" w:color="auto"/>
                <w:right w:val="none" w:sz="0" w:space="0" w:color="auto"/>
              </w:divBdr>
            </w:div>
            <w:div w:id="1083068410">
              <w:marLeft w:val="0"/>
              <w:marRight w:val="0"/>
              <w:marTop w:val="0"/>
              <w:marBottom w:val="0"/>
              <w:divBdr>
                <w:top w:val="none" w:sz="0" w:space="0" w:color="auto"/>
                <w:left w:val="none" w:sz="0" w:space="0" w:color="auto"/>
                <w:bottom w:val="none" w:sz="0" w:space="0" w:color="auto"/>
                <w:right w:val="none" w:sz="0" w:space="0" w:color="auto"/>
              </w:divBdr>
            </w:div>
          </w:divsChild>
        </w:div>
        <w:div w:id="21828207">
          <w:marLeft w:val="0"/>
          <w:marRight w:val="0"/>
          <w:marTop w:val="0"/>
          <w:marBottom w:val="0"/>
          <w:divBdr>
            <w:top w:val="none" w:sz="0" w:space="0" w:color="auto"/>
            <w:left w:val="none" w:sz="0" w:space="0" w:color="auto"/>
            <w:bottom w:val="none" w:sz="0" w:space="0" w:color="auto"/>
            <w:right w:val="none" w:sz="0" w:space="0" w:color="auto"/>
          </w:divBdr>
        </w:div>
        <w:div w:id="660692603">
          <w:marLeft w:val="0"/>
          <w:marRight w:val="0"/>
          <w:marTop w:val="0"/>
          <w:marBottom w:val="0"/>
          <w:divBdr>
            <w:top w:val="none" w:sz="0" w:space="0" w:color="auto"/>
            <w:left w:val="none" w:sz="0" w:space="0" w:color="auto"/>
            <w:bottom w:val="none" w:sz="0" w:space="0" w:color="auto"/>
            <w:right w:val="none" w:sz="0" w:space="0" w:color="auto"/>
          </w:divBdr>
        </w:div>
        <w:div w:id="1107770546">
          <w:marLeft w:val="0"/>
          <w:marRight w:val="0"/>
          <w:marTop w:val="0"/>
          <w:marBottom w:val="0"/>
          <w:divBdr>
            <w:top w:val="none" w:sz="0" w:space="0" w:color="auto"/>
            <w:left w:val="none" w:sz="0" w:space="0" w:color="auto"/>
            <w:bottom w:val="none" w:sz="0" w:space="0" w:color="auto"/>
            <w:right w:val="none" w:sz="0" w:space="0" w:color="auto"/>
          </w:divBdr>
        </w:div>
        <w:div w:id="488324522">
          <w:marLeft w:val="0"/>
          <w:marRight w:val="0"/>
          <w:marTop w:val="0"/>
          <w:marBottom w:val="0"/>
          <w:divBdr>
            <w:top w:val="none" w:sz="0" w:space="0" w:color="auto"/>
            <w:left w:val="none" w:sz="0" w:space="0" w:color="auto"/>
            <w:bottom w:val="none" w:sz="0" w:space="0" w:color="auto"/>
            <w:right w:val="none" w:sz="0" w:space="0" w:color="auto"/>
          </w:divBdr>
        </w:div>
        <w:div w:id="1004165144">
          <w:marLeft w:val="0"/>
          <w:marRight w:val="0"/>
          <w:marTop w:val="0"/>
          <w:marBottom w:val="0"/>
          <w:divBdr>
            <w:top w:val="none" w:sz="0" w:space="0" w:color="auto"/>
            <w:left w:val="none" w:sz="0" w:space="0" w:color="auto"/>
            <w:bottom w:val="none" w:sz="0" w:space="0" w:color="auto"/>
            <w:right w:val="none" w:sz="0" w:space="0" w:color="auto"/>
          </w:divBdr>
        </w:div>
        <w:div w:id="585461213">
          <w:marLeft w:val="0"/>
          <w:marRight w:val="0"/>
          <w:marTop w:val="0"/>
          <w:marBottom w:val="0"/>
          <w:divBdr>
            <w:top w:val="none" w:sz="0" w:space="0" w:color="auto"/>
            <w:left w:val="none" w:sz="0" w:space="0" w:color="auto"/>
            <w:bottom w:val="none" w:sz="0" w:space="0" w:color="auto"/>
            <w:right w:val="none" w:sz="0" w:space="0" w:color="auto"/>
          </w:divBdr>
        </w:div>
        <w:div w:id="1408112757">
          <w:marLeft w:val="0"/>
          <w:marRight w:val="0"/>
          <w:marTop w:val="0"/>
          <w:marBottom w:val="0"/>
          <w:divBdr>
            <w:top w:val="none" w:sz="0" w:space="0" w:color="auto"/>
            <w:left w:val="none" w:sz="0" w:space="0" w:color="auto"/>
            <w:bottom w:val="none" w:sz="0" w:space="0" w:color="auto"/>
            <w:right w:val="none" w:sz="0" w:space="0" w:color="auto"/>
          </w:divBdr>
        </w:div>
        <w:div w:id="1490903728">
          <w:marLeft w:val="0"/>
          <w:marRight w:val="0"/>
          <w:marTop w:val="0"/>
          <w:marBottom w:val="0"/>
          <w:divBdr>
            <w:top w:val="none" w:sz="0" w:space="0" w:color="auto"/>
            <w:left w:val="none" w:sz="0" w:space="0" w:color="auto"/>
            <w:bottom w:val="none" w:sz="0" w:space="0" w:color="auto"/>
            <w:right w:val="none" w:sz="0" w:space="0" w:color="auto"/>
          </w:divBdr>
        </w:div>
        <w:div w:id="499005855">
          <w:marLeft w:val="0"/>
          <w:marRight w:val="0"/>
          <w:marTop w:val="0"/>
          <w:marBottom w:val="0"/>
          <w:divBdr>
            <w:top w:val="none" w:sz="0" w:space="0" w:color="auto"/>
            <w:left w:val="none" w:sz="0" w:space="0" w:color="auto"/>
            <w:bottom w:val="none" w:sz="0" w:space="0" w:color="auto"/>
            <w:right w:val="none" w:sz="0" w:space="0" w:color="auto"/>
          </w:divBdr>
        </w:div>
        <w:div w:id="438648283">
          <w:marLeft w:val="0"/>
          <w:marRight w:val="0"/>
          <w:marTop w:val="0"/>
          <w:marBottom w:val="0"/>
          <w:divBdr>
            <w:top w:val="none" w:sz="0" w:space="0" w:color="auto"/>
            <w:left w:val="none" w:sz="0" w:space="0" w:color="auto"/>
            <w:bottom w:val="none" w:sz="0" w:space="0" w:color="auto"/>
            <w:right w:val="none" w:sz="0" w:space="0" w:color="auto"/>
          </w:divBdr>
        </w:div>
        <w:div w:id="295111519">
          <w:marLeft w:val="0"/>
          <w:marRight w:val="0"/>
          <w:marTop w:val="0"/>
          <w:marBottom w:val="0"/>
          <w:divBdr>
            <w:top w:val="none" w:sz="0" w:space="0" w:color="auto"/>
            <w:left w:val="none" w:sz="0" w:space="0" w:color="auto"/>
            <w:bottom w:val="none" w:sz="0" w:space="0" w:color="auto"/>
            <w:right w:val="none" w:sz="0" w:space="0" w:color="auto"/>
          </w:divBdr>
        </w:div>
        <w:div w:id="1443497456">
          <w:marLeft w:val="0"/>
          <w:marRight w:val="0"/>
          <w:marTop w:val="0"/>
          <w:marBottom w:val="0"/>
          <w:divBdr>
            <w:top w:val="none" w:sz="0" w:space="0" w:color="auto"/>
            <w:left w:val="none" w:sz="0" w:space="0" w:color="auto"/>
            <w:bottom w:val="none" w:sz="0" w:space="0" w:color="auto"/>
            <w:right w:val="none" w:sz="0" w:space="0" w:color="auto"/>
          </w:divBdr>
        </w:div>
        <w:div w:id="1333610155">
          <w:marLeft w:val="0"/>
          <w:marRight w:val="0"/>
          <w:marTop w:val="0"/>
          <w:marBottom w:val="0"/>
          <w:divBdr>
            <w:top w:val="none" w:sz="0" w:space="0" w:color="auto"/>
            <w:left w:val="none" w:sz="0" w:space="0" w:color="auto"/>
            <w:bottom w:val="none" w:sz="0" w:space="0" w:color="auto"/>
            <w:right w:val="none" w:sz="0" w:space="0" w:color="auto"/>
          </w:divBdr>
        </w:div>
        <w:div w:id="604772131">
          <w:marLeft w:val="0"/>
          <w:marRight w:val="0"/>
          <w:marTop w:val="0"/>
          <w:marBottom w:val="0"/>
          <w:divBdr>
            <w:top w:val="none" w:sz="0" w:space="0" w:color="auto"/>
            <w:left w:val="none" w:sz="0" w:space="0" w:color="auto"/>
            <w:bottom w:val="none" w:sz="0" w:space="0" w:color="auto"/>
            <w:right w:val="none" w:sz="0" w:space="0" w:color="auto"/>
          </w:divBdr>
        </w:div>
        <w:div w:id="882864066">
          <w:marLeft w:val="0"/>
          <w:marRight w:val="0"/>
          <w:marTop w:val="0"/>
          <w:marBottom w:val="0"/>
          <w:divBdr>
            <w:top w:val="none" w:sz="0" w:space="0" w:color="auto"/>
            <w:left w:val="none" w:sz="0" w:space="0" w:color="auto"/>
            <w:bottom w:val="none" w:sz="0" w:space="0" w:color="auto"/>
            <w:right w:val="none" w:sz="0" w:space="0" w:color="auto"/>
          </w:divBdr>
        </w:div>
        <w:div w:id="39331780">
          <w:marLeft w:val="0"/>
          <w:marRight w:val="0"/>
          <w:marTop w:val="0"/>
          <w:marBottom w:val="0"/>
          <w:divBdr>
            <w:top w:val="none" w:sz="0" w:space="0" w:color="auto"/>
            <w:left w:val="none" w:sz="0" w:space="0" w:color="auto"/>
            <w:bottom w:val="none" w:sz="0" w:space="0" w:color="auto"/>
            <w:right w:val="none" w:sz="0" w:space="0" w:color="auto"/>
          </w:divBdr>
        </w:div>
        <w:div w:id="681207379">
          <w:marLeft w:val="0"/>
          <w:marRight w:val="0"/>
          <w:marTop w:val="0"/>
          <w:marBottom w:val="0"/>
          <w:divBdr>
            <w:top w:val="none" w:sz="0" w:space="0" w:color="auto"/>
            <w:left w:val="none" w:sz="0" w:space="0" w:color="auto"/>
            <w:bottom w:val="none" w:sz="0" w:space="0" w:color="auto"/>
            <w:right w:val="none" w:sz="0" w:space="0" w:color="auto"/>
          </w:divBdr>
        </w:div>
        <w:div w:id="757747667">
          <w:marLeft w:val="0"/>
          <w:marRight w:val="0"/>
          <w:marTop w:val="0"/>
          <w:marBottom w:val="0"/>
          <w:divBdr>
            <w:top w:val="none" w:sz="0" w:space="0" w:color="auto"/>
            <w:left w:val="none" w:sz="0" w:space="0" w:color="auto"/>
            <w:bottom w:val="none" w:sz="0" w:space="0" w:color="auto"/>
            <w:right w:val="none" w:sz="0" w:space="0" w:color="auto"/>
          </w:divBdr>
        </w:div>
        <w:div w:id="1845363826">
          <w:marLeft w:val="0"/>
          <w:marRight w:val="0"/>
          <w:marTop w:val="0"/>
          <w:marBottom w:val="0"/>
          <w:divBdr>
            <w:top w:val="none" w:sz="0" w:space="0" w:color="auto"/>
            <w:left w:val="none" w:sz="0" w:space="0" w:color="auto"/>
            <w:bottom w:val="none" w:sz="0" w:space="0" w:color="auto"/>
            <w:right w:val="none" w:sz="0" w:space="0" w:color="auto"/>
          </w:divBdr>
        </w:div>
        <w:div w:id="547110936">
          <w:marLeft w:val="0"/>
          <w:marRight w:val="0"/>
          <w:marTop w:val="0"/>
          <w:marBottom w:val="0"/>
          <w:divBdr>
            <w:top w:val="none" w:sz="0" w:space="0" w:color="auto"/>
            <w:left w:val="none" w:sz="0" w:space="0" w:color="auto"/>
            <w:bottom w:val="none" w:sz="0" w:space="0" w:color="auto"/>
            <w:right w:val="none" w:sz="0" w:space="0" w:color="auto"/>
          </w:divBdr>
        </w:div>
        <w:div w:id="1964067884">
          <w:marLeft w:val="0"/>
          <w:marRight w:val="0"/>
          <w:marTop w:val="0"/>
          <w:marBottom w:val="0"/>
          <w:divBdr>
            <w:top w:val="none" w:sz="0" w:space="0" w:color="auto"/>
            <w:left w:val="none" w:sz="0" w:space="0" w:color="auto"/>
            <w:bottom w:val="none" w:sz="0" w:space="0" w:color="auto"/>
            <w:right w:val="none" w:sz="0" w:space="0" w:color="auto"/>
          </w:divBdr>
        </w:div>
        <w:div w:id="1464426599">
          <w:marLeft w:val="0"/>
          <w:marRight w:val="0"/>
          <w:marTop w:val="0"/>
          <w:marBottom w:val="0"/>
          <w:divBdr>
            <w:top w:val="none" w:sz="0" w:space="0" w:color="auto"/>
            <w:left w:val="none" w:sz="0" w:space="0" w:color="auto"/>
            <w:bottom w:val="none" w:sz="0" w:space="0" w:color="auto"/>
            <w:right w:val="none" w:sz="0" w:space="0" w:color="auto"/>
          </w:divBdr>
        </w:div>
        <w:div w:id="94908971">
          <w:marLeft w:val="0"/>
          <w:marRight w:val="0"/>
          <w:marTop w:val="0"/>
          <w:marBottom w:val="0"/>
          <w:divBdr>
            <w:top w:val="none" w:sz="0" w:space="0" w:color="auto"/>
            <w:left w:val="none" w:sz="0" w:space="0" w:color="auto"/>
            <w:bottom w:val="none" w:sz="0" w:space="0" w:color="auto"/>
            <w:right w:val="none" w:sz="0" w:space="0" w:color="auto"/>
          </w:divBdr>
        </w:div>
        <w:div w:id="1114638482">
          <w:marLeft w:val="0"/>
          <w:marRight w:val="0"/>
          <w:marTop w:val="0"/>
          <w:marBottom w:val="0"/>
          <w:divBdr>
            <w:top w:val="none" w:sz="0" w:space="0" w:color="auto"/>
            <w:left w:val="none" w:sz="0" w:space="0" w:color="auto"/>
            <w:bottom w:val="none" w:sz="0" w:space="0" w:color="auto"/>
            <w:right w:val="none" w:sz="0" w:space="0" w:color="auto"/>
          </w:divBdr>
        </w:div>
        <w:div w:id="1349675522">
          <w:marLeft w:val="0"/>
          <w:marRight w:val="0"/>
          <w:marTop w:val="0"/>
          <w:marBottom w:val="0"/>
          <w:divBdr>
            <w:top w:val="none" w:sz="0" w:space="0" w:color="auto"/>
            <w:left w:val="none" w:sz="0" w:space="0" w:color="auto"/>
            <w:bottom w:val="none" w:sz="0" w:space="0" w:color="auto"/>
            <w:right w:val="none" w:sz="0" w:space="0" w:color="auto"/>
          </w:divBdr>
        </w:div>
        <w:div w:id="1790201713">
          <w:marLeft w:val="0"/>
          <w:marRight w:val="0"/>
          <w:marTop w:val="0"/>
          <w:marBottom w:val="0"/>
          <w:divBdr>
            <w:top w:val="none" w:sz="0" w:space="0" w:color="auto"/>
            <w:left w:val="none" w:sz="0" w:space="0" w:color="auto"/>
            <w:bottom w:val="none" w:sz="0" w:space="0" w:color="auto"/>
            <w:right w:val="none" w:sz="0" w:space="0" w:color="auto"/>
          </w:divBdr>
        </w:div>
        <w:div w:id="1017073502">
          <w:marLeft w:val="0"/>
          <w:marRight w:val="0"/>
          <w:marTop w:val="0"/>
          <w:marBottom w:val="0"/>
          <w:divBdr>
            <w:top w:val="none" w:sz="0" w:space="0" w:color="auto"/>
            <w:left w:val="none" w:sz="0" w:space="0" w:color="auto"/>
            <w:bottom w:val="none" w:sz="0" w:space="0" w:color="auto"/>
            <w:right w:val="none" w:sz="0" w:space="0" w:color="auto"/>
          </w:divBdr>
        </w:div>
        <w:div w:id="1510830078">
          <w:marLeft w:val="0"/>
          <w:marRight w:val="0"/>
          <w:marTop w:val="0"/>
          <w:marBottom w:val="0"/>
          <w:divBdr>
            <w:top w:val="none" w:sz="0" w:space="0" w:color="auto"/>
            <w:left w:val="none" w:sz="0" w:space="0" w:color="auto"/>
            <w:bottom w:val="none" w:sz="0" w:space="0" w:color="auto"/>
            <w:right w:val="none" w:sz="0" w:space="0" w:color="auto"/>
          </w:divBdr>
        </w:div>
        <w:div w:id="22874863">
          <w:marLeft w:val="0"/>
          <w:marRight w:val="0"/>
          <w:marTop w:val="0"/>
          <w:marBottom w:val="0"/>
          <w:divBdr>
            <w:top w:val="none" w:sz="0" w:space="0" w:color="auto"/>
            <w:left w:val="none" w:sz="0" w:space="0" w:color="auto"/>
            <w:bottom w:val="none" w:sz="0" w:space="0" w:color="auto"/>
            <w:right w:val="none" w:sz="0" w:space="0" w:color="auto"/>
          </w:divBdr>
        </w:div>
        <w:div w:id="2032562416">
          <w:marLeft w:val="0"/>
          <w:marRight w:val="0"/>
          <w:marTop w:val="0"/>
          <w:marBottom w:val="0"/>
          <w:divBdr>
            <w:top w:val="none" w:sz="0" w:space="0" w:color="auto"/>
            <w:left w:val="none" w:sz="0" w:space="0" w:color="auto"/>
            <w:bottom w:val="none" w:sz="0" w:space="0" w:color="auto"/>
            <w:right w:val="none" w:sz="0" w:space="0" w:color="auto"/>
          </w:divBdr>
        </w:div>
        <w:div w:id="1140686710">
          <w:marLeft w:val="0"/>
          <w:marRight w:val="0"/>
          <w:marTop w:val="0"/>
          <w:marBottom w:val="0"/>
          <w:divBdr>
            <w:top w:val="none" w:sz="0" w:space="0" w:color="auto"/>
            <w:left w:val="none" w:sz="0" w:space="0" w:color="auto"/>
            <w:bottom w:val="none" w:sz="0" w:space="0" w:color="auto"/>
            <w:right w:val="none" w:sz="0" w:space="0" w:color="auto"/>
          </w:divBdr>
        </w:div>
        <w:div w:id="2001077608">
          <w:marLeft w:val="0"/>
          <w:marRight w:val="0"/>
          <w:marTop w:val="0"/>
          <w:marBottom w:val="0"/>
          <w:divBdr>
            <w:top w:val="none" w:sz="0" w:space="0" w:color="auto"/>
            <w:left w:val="none" w:sz="0" w:space="0" w:color="auto"/>
            <w:bottom w:val="none" w:sz="0" w:space="0" w:color="auto"/>
            <w:right w:val="none" w:sz="0" w:space="0" w:color="auto"/>
          </w:divBdr>
        </w:div>
        <w:div w:id="1778329147">
          <w:marLeft w:val="0"/>
          <w:marRight w:val="0"/>
          <w:marTop w:val="0"/>
          <w:marBottom w:val="0"/>
          <w:divBdr>
            <w:top w:val="none" w:sz="0" w:space="0" w:color="auto"/>
            <w:left w:val="none" w:sz="0" w:space="0" w:color="auto"/>
            <w:bottom w:val="none" w:sz="0" w:space="0" w:color="auto"/>
            <w:right w:val="none" w:sz="0" w:space="0" w:color="auto"/>
          </w:divBdr>
        </w:div>
        <w:div w:id="758333330">
          <w:marLeft w:val="0"/>
          <w:marRight w:val="0"/>
          <w:marTop w:val="0"/>
          <w:marBottom w:val="0"/>
          <w:divBdr>
            <w:top w:val="none" w:sz="0" w:space="0" w:color="auto"/>
            <w:left w:val="none" w:sz="0" w:space="0" w:color="auto"/>
            <w:bottom w:val="none" w:sz="0" w:space="0" w:color="auto"/>
            <w:right w:val="none" w:sz="0" w:space="0" w:color="auto"/>
          </w:divBdr>
        </w:div>
        <w:div w:id="1497113151">
          <w:marLeft w:val="0"/>
          <w:marRight w:val="0"/>
          <w:marTop w:val="0"/>
          <w:marBottom w:val="0"/>
          <w:divBdr>
            <w:top w:val="none" w:sz="0" w:space="0" w:color="auto"/>
            <w:left w:val="none" w:sz="0" w:space="0" w:color="auto"/>
            <w:bottom w:val="none" w:sz="0" w:space="0" w:color="auto"/>
            <w:right w:val="none" w:sz="0" w:space="0" w:color="auto"/>
          </w:divBdr>
        </w:div>
        <w:div w:id="1724596930">
          <w:marLeft w:val="0"/>
          <w:marRight w:val="0"/>
          <w:marTop w:val="0"/>
          <w:marBottom w:val="0"/>
          <w:divBdr>
            <w:top w:val="none" w:sz="0" w:space="0" w:color="auto"/>
            <w:left w:val="none" w:sz="0" w:space="0" w:color="auto"/>
            <w:bottom w:val="none" w:sz="0" w:space="0" w:color="auto"/>
            <w:right w:val="none" w:sz="0" w:space="0" w:color="auto"/>
          </w:divBdr>
        </w:div>
        <w:div w:id="535776348">
          <w:marLeft w:val="0"/>
          <w:marRight w:val="0"/>
          <w:marTop w:val="0"/>
          <w:marBottom w:val="0"/>
          <w:divBdr>
            <w:top w:val="none" w:sz="0" w:space="0" w:color="auto"/>
            <w:left w:val="none" w:sz="0" w:space="0" w:color="auto"/>
            <w:bottom w:val="none" w:sz="0" w:space="0" w:color="auto"/>
            <w:right w:val="none" w:sz="0" w:space="0" w:color="auto"/>
          </w:divBdr>
        </w:div>
        <w:div w:id="1911647997">
          <w:marLeft w:val="0"/>
          <w:marRight w:val="0"/>
          <w:marTop w:val="0"/>
          <w:marBottom w:val="0"/>
          <w:divBdr>
            <w:top w:val="none" w:sz="0" w:space="0" w:color="auto"/>
            <w:left w:val="none" w:sz="0" w:space="0" w:color="auto"/>
            <w:bottom w:val="none" w:sz="0" w:space="0" w:color="auto"/>
            <w:right w:val="none" w:sz="0" w:space="0" w:color="auto"/>
          </w:divBdr>
        </w:div>
        <w:div w:id="46344544">
          <w:marLeft w:val="0"/>
          <w:marRight w:val="0"/>
          <w:marTop w:val="0"/>
          <w:marBottom w:val="0"/>
          <w:divBdr>
            <w:top w:val="none" w:sz="0" w:space="0" w:color="auto"/>
            <w:left w:val="none" w:sz="0" w:space="0" w:color="auto"/>
            <w:bottom w:val="none" w:sz="0" w:space="0" w:color="auto"/>
            <w:right w:val="none" w:sz="0" w:space="0" w:color="auto"/>
          </w:divBdr>
        </w:div>
        <w:div w:id="1700816028">
          <w:marLeft w:val="0"/>
          <w:marRight w:val="0"/>
          <w:marTop w:val="0"/>
          <w:marBottom w:val="0"/>
          <w:divBdr>
            <w:top w:val="none" w:sz="0" w:space="0" w:color="auto"/>
            <w:left w:val="none" w:sz="0" w:space="0" w:color="auto"/>
            <w:bottom w:val="none" w:sz="0" w:space="0" w:color="auto"/>
            <w:right w:val="none" w:sz="0" w:space="0" w:color="auto"/>
          </w:divBdr>
        </w:div>
        <w:div w:id="1796560258">
          <w:marLeft w:val="0"/>
          <w:marRight w:val="0"/>
          <w:marTop w:val="0"/>
          <w:marBottom w:val="0"/>
          <w:divBdr>
            <w:top w:val="none" w:sz="0" w:space="0" w:color="auto"/>
            <w:left w:val="none" w:sz="0" w:space="0" w:color="auto"/>
            <w:bottom w:val="none" w:sz="0" w:space="0" w:color="auto"/>
            <w:right w:val="none" w:sz="0" w:space="0" w:color="auto"/>
          </w:divBdr>
        </w:div>
        <w:div w:id="1885143344">
          <w:marLeft w:val="0"/>
          <w:marRight w:val="0"/>
          <w:marTop w:val="0"/>
          <w:marBottom w:val="0"/>
          <w:divBdr>
            <w:top w:val="none" w:sz="0" w:space="0" w:color="auto"/>
            <w:left w:val="none" w:sz="0" w:space="0" w:color="auto"/>
            <w:bottom w:val="none" w:sz="0" w:space="0" w:color="auto"/>
            <w:right w:val="none" w:sz="0" w:space="0" w:color="auto"/>
          </w:divBdr>
        </w:div>
        <w:div w:id="348146432">
          <w:marLeft w:val="0"/>
          <w:marRight w:val="0"/>
          <w:marTop w:val="0"/>
          <w:marBottom w:val="0"/>
          <w:divBdr>
            <w:top w:val="none" w:sz="0" w:space="0" w:color="auto"/>
            <w:left w:val="none" w:sz="0" w:space="0" w:color="auto"/>
            <w:bottom w:val="none" w:sz="0" w:space="0" w:color="auto"/>
            <w:right w:val="none" w:sz="0" w:space="0" w:color="auto"/>
          </w:divBdr>
        </w:div>
        <w:div w:id="1319916980">
          <w:marLeft w:val="0"/>
          <w:marRight w:val="0"/>
          <w:marTop w:val="0"/>
          <w:marBottom w:val="0"/>
          <w:divBdr>
            <w:top w:val="none" w:sz="0" w:space="0" w:color="auto"/>
            <w:left w:val="none" w:sz="0" w:space="0" w:color="auto"/>
            <w:bottom w:val="none" w:sz="0" w:space="0" w:color="auto"/>
            <w:right w:val="none" w:sz="0" w:space="0" w:color="auto"/>
          </w:divBdr>
        </w:div>
        <w:div w:id="236332048">
          <w:marLeft w:val="0"/>
          <w:marRight w:val="0"/>
          <w:marTop w:val="0"/>
          <w:marBottom w:val="0"/>
          <w:divBdr>
            <w:top w:val="none" w:sz="0" w:space="0" w:color="auto"/>
            <w:left w:val="none" w:sz="0" w:space="0" w:color="auto"/>
            <w:bottom w:val="none" w:sz="0" w:space="0" w:color="auto"/>
            <w:right w:val="none" w:sz="0" w:space="0" w:color="auto"/>
          </w:divBdr>
        </w:div>
        <w:div w:id="384065009">
          <w:marLeft w:val="0"/>
          <w:marRight w:val="0"/>
          <w:marTop w:val="0"/>
          <w:marBottom w:val="0"/>
          <w:divBdr>
            <w:top w:val="none" w:sz="0" w:space="0" w:color="auto"/>
            <w:left w:val="none" w:sz="0" w:space="0" w:color="auto"/>
            <w:bottom w:val="none" w:sz="0" w:space="0" w:color="auto"/>
            <w:right w:val="none" w:sz="0" w:space="0" w:color="auto"/>
          </w:divBdr>
        </w:div>
        <w:div w:id="2109083664">
          <w:marLeft w:val="0"/>
          <w:marRight w:val="0"/>
          <w:marTop w:val="0"/>
          <w:marBottom w:val="0"/>
          <w:divBdr>
            <w:top w:val="none" w:sz="0" w:space="0" w:color="auto"/>
            <w:left w:val="none" w:sz="0" w:space="0" w:color="auto"/>
            <w:bottom w:val="none" w:sz="0" w:space="0" w:color="auto"/>
            <w:right w:val="none" w:sz="0" w:space="0" w:color="auto"/>
          </w:divBdr>
        </w:div>
        <w:div w:id="1073235319">
          <w:marLeft w:val="0"/>
          <w:marRight w:val="0"/>
          <w:marTop w:val="0"/>
          <w:marBottom w:val="0"/>
          <w:divBdr>
            <w:top w:val="none" w:sz="0" w:space="0" w:color="auto"/>
            <w:left w:val="none" w:sz="0" w:space="0" w:color="auto"/>
            <w:bottom w:val="none" w:sz="0" w:space="0" w:color="auto"/>
            <w:right w:val="none" w:sz="0" w:space="0" w:color="auto"/>
          </w:divBdr>
        </w:div>
        <w:div w:id="1990943191">
          <w:marLeft w:val="0"/>
          <w:marRight w:val="0"/>
          <w:marTop w:val="0"/>
          <w:marBottom w:val="0"/>
          <w:divBdr>
            <w:top w:val="none" w:sz="0" w:space="0" w:color="auto"/>
            <w:left w:val="none" w:sz="0" w:space="0" w:color="auto"/>
            <w:bottom w:val="none" w:sz="0" w:space="0" w:color="auto"/>
            <w:right w:val="none" w:sz="0" w:space="0" w:color="auto"/>
          </w:divBdr>
        </w:div>
        <w:div w:id="350032841">
          <w:marLeft w:val="0"/>
          <w:marRight w:val="0"/>
          <w:marTop w:val="0"/>
          <w:marBottom w:val="0"/>
          <w:divBdr>
            <w:top w:val="none" w:sz="0" w:space="0" w:color="auto"/>
            <w:left w:val="none" w:sz="0" w:space="0" w:color="auto"/>
            <w:bottom w:val="none" w:sz="0" w:space="0" w:color="auto"/>
            <w:right w:val="none" w:sz="0" w:space="0" w:color="auto"/>
          </w:divBdr>
        </w:div>
        <w:div w:id="2032293340">
          <w:marLeft w:val="0"/>
          <w:marRight w:val="0"/>
          <w:marTop w:val="0"/>
          <w:marBottom w:val="0"/>
          <w:divBdr>
            <w:top w:val="none" w:sz="0" w:space="0" w:color="auto"/>
            <w:left w:val="none" w:sz="0" w:space="0" w:color="auto"/>
            <w:bottom w:val="none" w:sz="0" w:space="0" w:color="auto"/>
            <w:right w:val="none" w:sz="0" w:space="0" w:color="auto"/>
          </w:divBdr>
          <w:divsChild>
            <w:div w:id="412313324">
              <w:marLeft w:val="0"/>
              <w:marRight w:val="0"/>
              <w:marTop w:val="0"/>
              <w:marBottom w:val="0"/>
              <w:divBdr>
                <w:top w:val="none" w:sz="0" w:space="0" w:color="auto"/>
                <w:left w:val="none" w:sz="0" w:space="0" w:color="auto"/>
                <w:bottom w:val="none" w:sz="0" w:space="0" w:color="auto"/>
                <w:right w:val="none" w:sz="0" w:space="0" w:color="auto"/>
              </w:divBdr>
            </w:div>
            <w:div w:id="11928341">
              <w:marLeft w:val="0"/>
              <w:marRight w:val="0"/>
              <w:marTop w:val="0"/>
              <w:marBottom w:val="0"/>
              <w:divBdr>
                <w:top w:val="none" w:sz="0" w:space="0" w:color="auto"/>
                <w:left w:val="none" w:sz="0" w:space="0" w:color="auto"/>
                <w:bottom w:val="none" w:sz="0" w:space="0" w:color="auto"/>
                <w:right w:val="none" w:sz="0" w:space="0" w:color="auto"/>
              </w:divBdr>
            </w:div>
            <w:div w:id="1155494738">
              <w:marLeft w:val="0"/>
              <w:marRight w:val="0"/>
              <w:marTop w:val="0"/>
              <w:marBottom w:val="0"/>
              <w:divBdr>
                <w:top w:val="none" w:sz="0" w:space="0" w:color="auto"/>
                <w:left w:val="none" w:sz="0" w:space="0" w:color="auto"/>
                <w:bottom w:val="none" w:sz="0" w:space="0" w:color="auto"/>
                <w:right w:val="none" w:sz="0" w:space="0" w:color="auto"/>
              </w:divBdr>
            </w:div>
            <w:div w:id="734937610">
              <w:marLeft w:val="0"/>
              <w:marRight w:val="0"/>
              <w:marTop w:val="0"/>
              <w:marBottom w:val="0"/>
              <w:divBdr>
                <w:top w:val="none" w:sz="0" w:space="0" w:color="auto"/>
                <w:left w:val="none" w:sz="0" w:space="0" w:color="auto"/>
                <w:bottom w:val="none" w:sz="0" w:space="0" w:color="auto"/>
                <w:right w:val="none" w:sz="0" w:space="0" w:color="auto"/>
              </w:divBdr>
            </w:div>
            <w:div w:id="644356618">
              <w:marLeft w:val="0"/>
              <w:marRight w:val="0"/>
              <w:marTop w:val="0"/>
              <w:marBottom w:val="0"/>
              <w:divBdr>
                <w:top w:val="none" w:sz="0" w:space="0" w:color="auto"/>
                <w:left w:val="none" w:sz="0" w:space="0" w:color="auto"/>
                <w:bottom w:val="none" w:sz="0" w:space="0" w:color="auto"/>
                <w:right w:val="none" w:sz="0" w:space="0" w:color="auto"/>
              </w:divBdr>
            </w:div>
          </w:divsChild>
        </w:div>
        <w:div w:id="1977368311">
          <w:marLeft w:val="0"/>
          <w:marRight w:val="0"/>
          <w:marTop w:val="0"/>
          <w:marBottom w:val="0"/>
          <w:divBdr>
            <w:top w:val="none" w:sz="0" w:space="0" w:color="auto"/>
            <w:left w:val="none" w:sz="0" w:space="0" w:color="auto"/>
            <w:bottom w:val="none" w:sz="0" w:space="0" w:color="auto"/>
            <w:right w:val="none" w:sz="0" w:space="0" w:color="auto"/>
          </w:divBdr>
        </w:div>
        <w:div w:id="818230208">
          <w:marLeft w:val="0"/>
          <w:marRight w:val="0"/>
          <w:marTop w:val="0"/>
          <w:marBottom w:val="0"/>
          <w:divBdr>
            <w:top w:val="none" w:sz="0" w:space="0" w:color="auto"/>
            <w:left w:val="none" w:sz="0" w:space="0" w:color="auto"/>
            <w:bottom w:val="none" w:sz="0" w:space="0" w:color="auto"/>
            <w:right w:val="none" w:sz="0" w:space="0" w:color="auto"/>
          </w:divBdr>
          <w:divsChild>
            <w:div w:id="1287197618">
              <w:marLeft w:val="-75"/>
              <w:marRight w:val="0"/>
              <w:marTop w:val="30"/>
              <w:marBottom w:val="30"/>
              <w:divBdr>
                <w:top w:val="none" w:sz="0" w:space="0" w:color="auto"/>
                <w:left w:val="none" w:sz="0" w:space="0" w:color="auto"/>
                <w:bottom w:val="none" w:sz="0" w:space="0" w:color="auto"/>
                <w:right w:val="none" w:sz="0" w:space="0" w:color="auto"/>
              </w:divBdr>
              <w:divsChild>
                <w:div w:id="1876969154">
                  <w:marLeft w:val="0"/>
                  <w:marRight w:val="0"/>
                  <w:marTop w:val="0"/>
                  <w:marBottom w:val="0"/>
                  <w:divBdr>
                    <w:top w:val="none" w:sz="0" w:space="0" w:color="auto"/>
                    <w:left w:val="none" w:sz="0" w:space="0" w:color="auto"/>
                    <w:bottom w:val="none" w:sz="0" w:space="0" w:color="auto"/>
                    <w:right w:val="none" w:sz="0" w:space="0" w:color="auto"/>
                  </w:divBdr>
                  <w:divsChild>
                    <w:div w:id="310058396">
                      <w:marLeft w:val="0"/>
                      <w:marRight w:val="0"/>
                      <w:marTop w:val="0"/>
                      <w:marBottom w:val="0"/>
                      <w:divBdr>
                        <w:top w:val="none" w:sz="0" w:space="0" w:color="auto"/>
                        <w:left w:val="none" w:sz="0" w:space="0" w:color="auto"/>
                        <w:bottom w:val="none" w:sz="0" w:space="0" w:color="auto"/>
                        <w:right w:val="none" w:sz="0" w:space="0" w:color="auto"/>
                      </w:divBdr>
                    </w:div>
                  </w:divsChild>
                </w:div>
                <w:div w:id="132791764">
                  <w:marLeft w:val="0"/>
                  <w:marRight w:val="0"/>
                  <w:marTop w:val="0"/>
                  <w:marBottom w:val="0"/>
                  <w:divBdr>
                    <w:top w:val="none" w:sz="0" w:space="0" w:color="auto"/>
                    <w:left w:val="none" w:sz="0" w:space="0" w:color="auto"/>
                    <w:bottom w:val="none" w:sz="0" w:space="0" w:color="auto"/>
                    <w:right w:val="none" w:sz="0" w:space="0" w:color="auto"/>
                  </w:divBdr>
                  <w:divsChild>
                    <w:div w:id="327026745">
                      <w:marLeft w:val="0"/>
                      <w:marRight w:val="0"/>
                      <w:marTop w:val="0"/>
                      <w:marBottom w:val="0"/>
                      <w:divBdr>
                        <w:top w:val="none" w:sz="0" w:space="0" w:color="auto"/>
                        <w:left w:val="none" w:sz="0" w:space="0" w:color="auto"/>
                        <w:bottom w:val="none" w:sz="0" w:space="0" w:color="auto"/>
                        <w:right w:val="none" w:sz="0" w:space="0" w:color="auto"/>
                      </w:divBdr>
                    </w:div>
                  </w:divsChild>
                </w:div>
                <w:div w:id="824052670">
                  <w:marLeft w:val="0"/>
                  <w:marRight w:val="0"/>
                  <w:marTop w:val="0"/>
                  <w:marBottom w:val="0"/>
                  <w:divBdr>
                    <w:top w:val="none" w:sz="0" w:space="0" w:color="auto"/>
                    <w:left w:val="none" w:sz="0" w:space="0" w:color="auto"/>
                    <w:bottom w:val="none" w:sz="0" w:space="0" w:color="auto"/>
                    <w:right w:val="none" w:sz="0" w:space="0" w:color="auto"/>
                  </w:divBdr>
                  <w:divsChild>
                    <w:div w:id="2072540706">
                      <w:marLeft w:val="0"/>
                      <w:marRight w:val="0"/>
                      <w:marTop w:val="0"/>
                      <w:marBottom w:val="0"/>
                      <w:divBdr>
                        <w:top w:val="none" w:sz="0" w:space="0" w:color="auto"/>
                        <w:left w:val="none" w:sz="0" w:space="0" w:color="auto"/>
                        <w:bottom w:val="none" w:sz="0" w:space="0" w:color="auto"/>
                        <w:right w:val="none" w:sz="0" w:space="0" w:color="auto"/>
                      </w:divBdr>
                    </w:div>
                  </w:divsChild>
                </w:div>
                <w:div w:id="1772359563">
                  <w:marLeft w:val="0"/>
                  <w:marRight w:val="0"/>
                  <w:marTop w:val="0"/>
                  <w:marBottom w:val="0"/>
                  <w:divBdr>
                    <w:top w:val="none" w:sz="0" w:space="0" w:color="auto"/>
                    <w:left w:val="none" w:sz="0" w:space="0" w:color="auto"/>
                    <w:bottom w:val="none" w:sz="0" w:space="0" w:color="auto"/>
                    <w:right w:val="none" w:sz="0" w:space="0" w:color="auto"/>
                  </w:divBdr>
                  <w:divsChild>
                    <w:div w:id="1889486252">
                      <w:marLeft w:val="0"/>
                      <w:marRight w:val="0"/>
                      <w:marTop w:val="0"/>
                      <w:marBottom w:val="0"/>
                      <w:divBdr>
                        <w:top w:val="none" w:sz="0" w:space="0" w:color="auto"/>
                        <w:left w:val="none" w:sz="0" w:space="0" w:color="auto"/>
                        <w:bottom w:val="none" w:sz="0" w:space="0" w:color="auto"/>
                        <w:right w:val="none" w:sz="0" w:space="0" w:color="auto"/>
                      </w:divBdr>
                    </w:div>
                  </w:divsChild>
                </w:div>
                <w:div w:id="1965765053">
                  <w:marLeft w:val="0"/>
                  <w:marRight w:val="0"/>
                  <w:marTop w:val="0"/>
                  <w:marBottom w:val="0"/>
                  <w:divBdr>
                    <w:top w:val="none" w:sz="0" w:space="0" w:color="auto"/>
                    <w:left w:val="none" w:sz="0" w:space="0" w:color="auto"/>
                    <w:bottom w:val="none" w:sz="0" w:space="0" w:color="auto"/>
                    <w:right w:val="none" w:sz="0" w:space="0" w:color="auto"/>
                  </w:divBdr>
                  <w:divsChild>
                    <w:div w:id="1176194183">
                      <w:marLeft w:val="0"/>
                      <w:marRight w:val="0"/>
                      <w:marTop w:val="0"/>
                      <w:marBottom w:val="0"/>
                      <w:divBdr>
                        <w:top w:val="none" w:sz="0" w:space="0" w:color="auto"/>
                        <w:left w:val="none" w:sz="0" w:space="0" w:color="auto"/>
                        <w:bottom w:val="none" w:sz="0" w:space="0" w:color="auto"/>
                        <w:right w:val="none" w:sz="0" w:space="0" w:color="auto"/>
                      </w:divBdr>
                    </w:div>
                  </w:divsChild>
                </w:div>
                <w:div w:id="1805807788">
                  <w:marLeft w:val="0"/>
                  <w:marRight w:val="0"/>
                  <w:marTop w:val="0"/>
                  <w:marBottom w:val="0"/>
                  <w:divBdr>
                    <w:top w:val="none" w:sz="0" w:space="0" w:color="auto"/>
                    <w:left w:val="none" w:sz="0" w:space="0" w:color="auto"/>
                    <w:bottom w:val="none" w:sz="0" w:space="0" w:color="auto"/>
                    <w:right w:val="none" w:sz="0" w:space="0" w:color="auto"/>
                  </w:divBdr>
                  <w:divsChild>
                    <w:div w:id="1230729647">
                      <w:marLeft w:val="0"/>
                      <w:marRight w:val="0"/>
                      <w:marTop w:val="0"/>
                      <w:marBottom w:val="0"/>
                      <w:divBdr>
                        <w:top w:val="none" w:sz="0" w:space="0" w:color="auto"/>
                        <w:left w:val="none" w:sz="0" w:space="0" w:color="auto"/>
                        <w:bottom w:val="none" w:sz="0" w:space="0" w:color="auto"/>
                        <w:right w:val="none" w:sz="0" w:space="0" w:color="auto"/>
                      </w:divBdr>
                    </w:div>
                  </w:divsChild>
                </w:div>
                <w:div w:id="916860921">
                  <w:marLeft w:val="0"/>
                  <w:marRight w:val="0"/>
                  <w:marTop w:val="0"/>
                  <w:marBottom w:val="0"/>
                  <w:divBdr>
                    <w:top w:val="none" w:sz="0" w:space="0" w:color="auto"/>
                    <w:left w:val="none" w:sz="0" w:space="0" w:color="auto"/>
                    <w:bottom w:val="none" w:sz="0" w:space="0" w:color="auto"/>
                    <w:right w:val="none" w:sz="0" w:space="0" w:color="auto"/>
                  </w:divBdr>
                  <w:divsChild>
                    <w:div w:id="753627716">
                      <w:marLeft w:val="0"/>
                      <w:marRight w:val="0"/>
                      <w:marTop w:val="0"/>
                      <w:marBottom w:val="0"/>
                      <w:divBdr>
                        <w:top w:val="none" w:sz="0" w:space="0" w:color="auto"/>
                        <w:left w:val="none" w:sz="0" w:space="0" w:color="auto"/>
                        <w:bottom w:val="none" w:sz="0" w:space="0" w:color="auto"/>
                        <w:right w:val="none" w:sz="0" w:space="0" w:color="auto"/>
                      </w:divBdr>
                    </w:div>
                  </w:divsChild>
                </w:div>
                <w:div w:id="2086951145">
                  <w:marLeft w:val="0"/>
                  <w:marRight w:val="0"/>
                  <w:marTop w:val="0"/>
                  <w:marBottom w:val="0"/>
                  <w:divBdr>
                    <w:top w:val="none" w:sz="0" w:space="0" w:color="auto"/>
                    <w:left w:val="none" w:sz="0" w:space="0" w:color="auto"/>
                    <w:bottom w:val="none" w:sz="0" w:space="0" w:color="auto"/>
                    <w:right w:val="none" w:sz="0" w:space="0" w:color="auto"/>
                  </w:divBdr>
                  <w:divsChild>
                    <w:div w:id="1940522378">
                      <w:marLeft w:val="0"/>
                      <w:marRight w:val="0"/>
                      <w:marTop w:val="0"/>
                      <w:marBottom w:val="0"/>
                      <w:divBdr>
                        <w:top w:val="none" w:sz="0" w:space="0" w:color="auto"/>
                        <w:left w:val="none" w:sz="0" w:space="0" w:color="auto"/>
                        <w:bottom w:val="none" w:sz="0" w:space="0" w:color="auto"/>
                        <w:right w:val="none" w:sz="0" w:space="0" w:color="auto"/>
                      </w:divBdr>
                    </w:div>
                  </w:divsChild>
                </w:div>
                <w:div w:id="439767635">
                  <w:marLeft w:val="0"/>
                  <w:marRight w:val="0"/>
                  <w:marTop w:val="0"/>
                  <w:marBottom w:val="0"/>
                  <w:divBdr>
                    <w:top w:val="none" w:sz="0" w:space="0" w:color="auto"/>
                    <w:left w:val="none" w:sz="0" w:space="0" w:color="auto"/>
                    <w:bottom w:val="none" w:sz="0" w:space="0" w:color="auto"/>
                    <w:right w:val="none" w:sz="0" w:space="0" w:color="auto"/>
                  </w:divBdr>
                  <w:divsChild>
                    <w:div w:id="3901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663299">
          <w:marLeft w:val="0"/>
          <w:marRight w:val="0"/>
          <w:marTop w:val="0"/>
          <w:marBottom w:val="0"/>
          <w:divBdr>
            <w:top w:val="none" w:sz="0" w:space="0" w:color="auto"/>
            <w:left w:val="none" w:sz="0" w:space="0" w:color="auto"/>
            <w:bottom w:val="none" w:sz="0" w:space="0" w:color="auto"/>
            <w:right w:val="none" w:sz="0" w:space="0" w:color="auto"/>
          </w:divBdr>
        </w:div>
        <w:div w:id="917635193">
          <w:marLeft w:val="0"/>
          <w:marRight w:val="0"/>
          <w:marTop w:val="0"/>
          <w:marBottom w:val="0"/>
          <w:divBdr>
            <w:top w:val="none" w:sz="0" w:space="0" w:color="auto"/>
            <w:left w:val="none" w:sz="0" w:space="0" w:color="auto"/>
            <w:bottom w:val="none" w:sz="0" w:space="0" w:color="auto"/>
            <w:right w:val="none" w:sz="0" w:space="0" w:color="auto"/>
          </w:divBdr>
        </w:div>
        <w:div w:id="813106698">
          <w:marLeft w:val="0"/>
          <w:marRight w:val="0"/>
          <w:marTop w:val="0"/>
          <w:marBottom w:val="0"/>
          <w:divBdr>
            <w:top w:val="none" w:sz="0" w:space="0" w:color="auto"/>
            <w:left w:val="none" w:sz="0" w:space="0" w:color="auto"/>
            <w:bottom w:val="none" w:sz="0" w:space="0" w:color="auto"/>
            <w:right w:val="none" w:sz="0" w:space="0" w:color="auto"/>
          </w:divBdr>
        </w:div>
        <w:div w:id="630668263">
          <w:marLeft w:val="0"/>
          <w:marRight w:val="0"/>
          <w:marTop w:val="0"/>
          <w:marBottom w:val="0"/>
          <w:divBdr>
            <w:top w:val="none" w:sz="0" w:space="0" w:color="auto"/>
            <w:left w:val="none" w:sz="0" w:space="0" w:color="auto"/>
            <w:bottom w:val="none" w:sz="0" w:space="0" w:color="auto"/>
            <w:right w:val="none" w:sz="0" w:space="0" w:color="auto"/>
          </w:divBdr>
        </w:div>
        <w:div w:id="890969127">
          <w:marLeft w:val="0"/>
          <w:marRight w:val="0"/>
          <w:marTop w:val="0"/>
          <w:marBottom w:val="0"/>
          <w:divBdr>
            <w:top w:val="none" w:sz="0" w:space="0" w:color="auto"/>
            <w:left w:val="none" w:sz="0" w:space="0" w:color="auto"/>
            <w:bottom w:val="none" w:sz="0" w:space="0" w:color="auto"/>
            <w:right w:val="none" w:sz="0" w:space="0" w:color="auto"/>
          </w:divBdr>
        </w:div>
        <w:div w:id="556282728">
          <w:marLeft w:val="0"/>
          <w:marRight w:val="0"/>
          <w:marTop w:val="0"/>
          <w:marBottom w:val="0"/>
          <w:divBdr>
            <w:top w:val="none" w:sz="0" w:space="0" w:color="auto"/>
            <w:left w:val="none" w:sz="0" w:space="0" w:color="auto"/>
            <w:bottom w:val="none" w:sz="0" w:space="0" w:color="auto"/>
            <w:right w:val="none" w:sz="0" w:space="0" w:color="auto"/>
          </w:divBdr>
        </w:div>
        <w:div w:id="597173241">
          <w:marLeft w:val="0"/>
          <w:marRight w:val="0"/>
          <w:marTop w:val="0"/>
          <w:marBottom w:val="0"/>
          <w:divBdr>
            <w:top w:val="none" w:sz="0" w:space="0" w:color="auto"/>
            <w:left w:val="none" w:sz="0" w:space="0" w:color="auto"/>
            <w:bottom w:val="none" w:sz="0" w:space="0" w:color="auto"/>
            <w:right w:val="none" w:sz="0" w:space="0" w:color="auto"/>
          </w:divBdr>
        </w:div>
        <w:div w:id="265581494">
          <w:marLeft w:val="0"/>
          <w:marRight w:val="0"/>
          <w:marTop w:val="0"/>
          <w:marBottom w:val="0"/>
          <w:divBdr>
            <w:top w:val="none" w:sz="0" w:space="0" w:color="auto"/>
            <w:left w:val="none" w:sz="0" w:space="0" w:color="auto"/>
            <w:bottom w:val="none" w:sz="0" w:space="0" w:color="auto"/>
            <w:right w:val="none" w:sz="0" w:space="0" w:color="auto"/>
          </w:divBdr>
        </w:div>
        <w:div w:id="1062407427">
          <w:marLeft w:val="0"/>
          <w:marRight w:val="0"/>
          <w:marTop w:val="0"/>
          <w:marBottom w:val="0"/>
          <w:divBdr>
            <w:top w:val="none" w:sz="0" w:space="0" w:color="auto"/>
            <w:left w:val="none" w:sz="0" w:space="0" w:color="auto"/>
            <w:bottom w:val="none" w:sz="0" w:space="0" w:color="auto"/>
            <w:right w:val="none" w:sz="0" w:space="0" w:color="auto"/>
          </w:divBdr>
        </w:div>
        <w:div w:id="1210797384">
          <w:marLeft w:val="0"/>
          <w:marRight w:val="0"/>
          <w:marTop w:val="0"/>
          <w:marBottom w:val="0"/>
          <w:divBdr>
            <w:top w:val="none" w:sz="0" w:space="0" w:color="auto"/>
            <w:left w:val="none" w:sz="0" w:space="0" w:color="auto"/>
            <w:bottom w:val="none" w:sz="0" w:space="0" w:color="auto"/>
            <w:right w:val="none" w:sz="0" w:space="0" w:color="auto"/>
          </w:divBdr>
        </w:div>
        <w:div w:id="1705250786">
          <w:marLeft w:val="0"/>
          <w:marRight w:val="0"/>
          <w:marTop w:val="0"/>
          <w:marBottom w:val="0"/>
          <w:divBdr>
            <w:top w:val="none" w:sz="0" w:space="0" w:color="auto"/>
            <w:left w:val="none" w:sz="0" w:space="0" w:color="auto"/>
            <w:bottom w:val="none" w:sz="0" w:space="0" w:color="auto"/>
            <w:right w:val="none" w:sz="0" w:space="0" w:color="auto"/>
          </w:divBdr>
        </w:div>
        <w:div w:id="1330405207">
          <w:marLeft w:val="0"/>
          <w:marRight w:val="0"/>
          <w:marTop w:val="0"/>
          <w:marBottom w:val="0"/>
          <w:divBdr>
            <w:top w:val="none" w:sz="0" w:space="0" w:color="auto"/>
            <w:left w:val="none" w:sz="0" w:space="0" w:color="auto"/>
            <w:bottom w:val="none" w:sz="0" w:space="0" w:color="auto"/>
            <w:right w:val="none" w:sz="0" w:space="0" w:color="auto"/>
          </w:divBdr>
        </w:div>
        <w:div w:id="1057898060">
          <w:marLeft w:val="0"/>
          <w:marRight w:val="0"/>
          <w:marTop w:val="0"/>
          <w:marBottom w:val="0"/>
          <w:divBdr>
            <w:top w:val="none" w:sz="0" w:space="0" w:color="auto"/>
            <w:left w:val="none" w:sz="0" w:space="0" w:color="auto"/>
            <w:bottom w:val="none" w:sz="0" w:space="0" w:color="auto"/>
            <w:right w:val="none" w:sz="0" w:space="0" w:color="auto"/>
          </w:divBdr>
        </w:div>
        <w:div w:id="87237428">
          <w:marLeft w:val="0"/>
          <w:marRight w:val="0"/>
          <w:marTop w:val="0"/>
          <w:marBottom w:val="0"/>
          <w:divBdr>
            <w:top w:val="none" w:sz="0" w:space="0" w:color="auto"/>
            <w:left w:val="none" w:sz="0" w:space="0" w:color="auto"/>
            <w:bottom w:val="none" w:sz="0" w:space="0" w:color="auto"/>
            <w:right w:val="none" w:sz="0" w:space="0" w:color="auto"/>
          </w:divBdr>
        </w:div>
        <w:div w:id="622343692">
          <w:marLeft w:val="0"/>
          <w:marRight w:val="0"/>
          <w:marTop w:val="0"/>
          <w:marBottom w:val="0"/>
          <w:divBdr>
            <w:top w:val="none" w:sz="0" w:space="0" w:color="auto"/>
            <w:left w:val="none" w:sz="0" w:space="0" w:color="auto"/>
            <w:bottom w:val="none" w:sz="0" w:space="0" w:color="auto"/>
            <w:right w:val="none" w:sz="0" w:space="0" w:color="auto"/>
          </w:divBdr>
        </w:div>
        <w:div w:id="128254940">
          <w:marLeft w:val="0"/>
          <w:marRight w:val="0"/>
          <w:marTop w:val="0"/>
          <w:marBottom w:val="0"/>
          <w:divBdr>
            <w:top w:val="none" w:sz="0" w:space="0" w:color="auto"/>
            <w:left w:val="none" w:sz="0" w:space="0" w:color="auto"/>
            <w:bottom w:val="none" w:sz="0" w:space="0" w:color="auto"/>
            <w:right w:val="none" w:sz="0" w:space="0" w:color="auto"/>
          </w:divBdr>
        </w:div>
        <w:div w:id="610747844">
          <w:marLeft w:val="0"/>
          <w:marRight w:val="0"/>
          <w:marTop w:val="0"/>
          <w:marBottom w:val="0"/>
          <w:divBdr>
            <w:top w:val="none" w:sz="0" w:space="0" w:color="auto"/>
            <w:left w:val="none" w:sz="0" w:space="0" w:color="auto"/>
            <w:bottom w:val="none" w:sz="0" w:space="0" w:color="auto"/>
            <w:right w:val="none" w:sz="0" w:space="0" w:color="auto"/>
          </w:divBdr>
        </w:div>
        <w:div w:id="181893557">
          <w:marLeft w:val="0"/>
          <w:marRight w:val="0"/>
          <w:marTop w:val="0"/>
          <w:marBottom w:val="0"/>
          <w:divBdr>
            <w:top w:val="none" w:sz="0" w:space="0" w:color="auto"/>
            <w:left w:val="none" w:sz="0" w:space="0" w:color="auto"/>
            <w:bottom w:val="none" w:sz="0" w:space="0" w:color="auto"/>
            <w:right w:val="none" w:sz="0" w:space="0" w:color="auto"/>
          </w:divBdr>
        </w:div>
        <w:div w:id="794712867">
          <w:marLeft w:val="0"/>
          <w:marRight w:val="0"/>
          <w:marTop w:val="0"/>
          <w:marBottom w:val="0"/>
          <w:divBdr>
            <w:top w:val="none" w:sz="0" w:space="0" w:color="auto"/>
            <w:left w:val="none" w:sz="0" w:space="0" w:color="auto"/>
            <w:bottom w:val="none" w:sz="0" w:space="0" w:color="auto"/>
            <w:right w:val="none" w:sz="0" w:space="0" w:color="auto"/>
          </w:divBdr>
        </w:div>
        <w:div w:id="1929656615">
          <w:marLeft w:val="0"/>
          <w:marRight w:val="0"/>
          <w:marTop w:val="0"/>
          <w:marBottom w:val="0"/>
          <w:divBdr>
            <w:top w:val="none" w:sz="0" w:space="0" w:color="auto"/>
            <w:left w:val="none" w:sz="0" w:space="0" w:color="auto"/>
            <w:bottom w:val="none" w:sz="0" w:space="0" w:color="auto"/>
            <w:right w:val="none" w:sz="0" w:space="0" w:color="auto"/>
          </w:divBdr>
        </w:div>
        <w:div w:id="644168989">
          <w:marLeft w:val="0"/>
          <w:marRight w:val="0"/>
          <w:marTop w:val="0"/>
          <w:marBottom w:val="0"/>
          <w:divBdr>
            <w:top w:val="none" w:sz="0" w:space="0" w:color="auto"/>
            <w:left w:val="none" w:sz="0" w:space="0" w:color="auto"/>
            <w:bottom w:val="none" w:sz="0" w:space="0" w:color="auto"/>
            <w:right w:val="none" w:sz="0" w:space="0" w:color="auto"/>
          </w:divBdr>
        </w:div>
        <w:div w:id="596329985">
          <w:marLeft w:val="0"/>
          <w:marRight w:val="0"/>
          <w:marTop w:val="0"/>
          <w:marBottom w:val="0"/>
          <w:divBdr>
            <w:top w:val="none" w:sz="0" w:space="0" w:color="auto"/>
            <w:left w:val="none" w:sz="0" w:space="0" w:color="auto"/>
            <w:bottom w:val="none" w:sz="0" w:space="0" w:color="auto"/>
            <w:right w:val="none" w:sz="0" w:space="0" w:color="auto"/>
          </w:divBdr>
        </w:div>
        <w:div w:id="602345280">
          <w:marLeft w:val="0"/>
          <w:marRight w:val="0"/>
          <w:marTop w:val="0"/>
          <w:marBottom w:val="0"/>
          <w:divBdr>
            <w:top w:val="none" w:sz="0" w:space="0" w:color="auto"/>
            <w:left w:val="none" w:sz="0" w:space="0" w:color="auto"/>
            <w:bottom w:val="none" w:sz="0" w:space="0" w:color="auto"/>
            <w:right w:val="none" w:sz="0" w:space="0" w:color="auto"/>
          </w:divBdr>
        </w:div>
        <w:div w:id="602420290">
          <w:marLeft w:val="0"/>
          <w:marRight w:val="0"/>
          <w:marTop w:val="0"/>
          <w:marBottom w:val="0"/>
          <w:divBdr>
            <w:top w:val="none" w:sz="0" w:space="0" w:color="auto"/>
            <w:left w:val="none" w:sz="0" w:space="0" w:color="auto"/>
            <w:bottom w:val="none" w:sz="0" w:space="0" w:color="auto"/>
            <w:right w:val="none" w:sz="0" w:space="0" w:color="auto"/>
          </w:divBdr>
        </w:div>
        <w:div w:id="1305355875">
          <w:marLeft w:val="0"/>
          <w:marRight w:val="0"/>
          <w:marTop w:val="0"/>
          <w:marBottom w:val="0"/>
          <w:divBdr>
            <w:top w:val="none" w:sz="0" w:space="0" w:color="auto"/>
            <w:left w:val="none" w:sz="0" w:space="0" w:color="auto"/>
            <w:bottom w:val="none" w:sz="0" w:space="0" w:color="auto"/>
            <w:right w:val="none" w:sz="0" w:space="0" w:color="auto"/>
          </w:divBdr>
        </w:div>
        <w:div w:id="657224367">
          <w:marLeft w:val="0"/>
          <w:marRight w:val="0"/>
          <w:marTop w:val="0"/>
          <w:marBottom w:val="0"/>
          <w:divBdr>
            <w:top w:val="none" w:sz="0" w:space="0" w:color="auto"/>
            <w:left w:val="none" w:sz="0" w:space="0" w:color="auto"/>
            <w:bottom w:val="none" w:sz="0" w:space="0" w:color="auto"/>
            <w:right w:val="none" w:sz="0" w:space="0" w:color="auto"/>
          </w:divBdr>
        </w:div>
        <w:div w:id="1474905762">
          <w:marLeft w:val="0"/>
          <w:marRight w:val="0"/>
          <w:marTop w:val="0"/>
          <w:marBottom w:val="0"/>
          <w:divBdr>
            <w:top w:val="none" w:sz="0" w:space="0" w:color="auto"/>
            <w:left w:val="none" w:sz="0" w:space="0" w:color="auto"/>
            <w:bottom w:val="none" w:sz="0" w:space="0" w:color="auto"/>
            <w:right w:val="none" w:sz="0" w:space="0" w:color="auto"/>
          </w:divBdr>
        </w:div>
        <w:div w:id="1204515540">
          <w:marLeft w:val="0"/>
          <w:marRight w:val="0"/>
          <w:marTop w:val="0"/>
          <w:marBottom w:val="0"/>
          <w:divBdr>
            <w:top w:val="none" w:sz="0" w:space="0" w:color="auto"/>
            <w:left w:val="none" w:sz="0" w:space="0" w:color="auto"/>
            <w:bottom w:val="none" w:sz="0" w:space="0" w:color="auto"/>
            <w:right w:val="none" w:sz="0" w:space="0" w:color="auto"/>
          </w:divBdr>
        </w:div>
        <w:div w:id="1672484401">
          <w:marLeft w:val="0"/>
          <w:marRight w:val="0"/>
          <w:marTop w:val="0"/>
          <w:marBottom w:val="0"/>
          <w:divBdr>
            <w:top w:val="none" w:sz="0" w:space="0" w:color="auto"/>
            <w:left w:val="none" w:sz="0" w:space="0" w:color="auto"/>
            <w:bottom w:val="none" w:sz="0" w:space="0" w:color="auto"/>
            <w:right w:val="none" w:sz="0" w:space="0" w:color="auto"/>
          </w:divBdr>
        </w:div>
        <w:div w:id="1446925537">
          <w:marLeft w:val="0"/>
          <w:marRight w:val="0"/>
          <w:marTop w:val="0"/>
          <w:marBottom w:val="0"/>
          <w:divBdr>
            <w:top w:val="none" w:sz="0" w:space="0" w:color="auto"/>
            <w:left w:val="none" w:sz="0" w:space="0" w:color="auto"/>
            <w:bottom w:val="none" w:sz="0" w:space="0" w:color="auto"/>
            <w:right w:val="none" w:sz="0" w:space="0" w:color="auto"/>
          </w:divBdr>
        </w:div>
        <w:div w:id="1777628820">
          <w:marLeft w:val="0"/>
          <w:marRight w:val="0"/>
          <w:marTop w:val="0"/>
          <w:marBottom w:val="0"/>
          <w:divBdr>
            <w:top w:val="none" w:sz="0" w:space="0" w:color="auto"/>
            <w:left w:val="none" w:sz="0" w:space="0" w:color="auto"/>
            <w:bottom w:val="none" w:sz="0" w:space="0" w:color="auto"/>
            <w:right w:val="none" w:sz="0" w:space="0" w:color="auto"/>
          </w:divBdr>
        </w:div>
        <w:div w:id="1005323256">
          <w:marLeft w:val="0"/>
          <w:marRight w:val="0"/>
          <w:marTop w:val="0"/>
          <w:marBottom w:val="0"/>
          <w:divBdr>
            <w:top w:val="none" w:sz="0" w:space="0" w:color="auto"/>
            <w:left w:val="none" w:sz="0" w:space="0" w:color="auto"/>
            <w:bottom w:val="none" w:sz="0" w:space="0" w:color="auto"/>
            <w:right w:val="none" w:sz="0" w:space="0" w:color="auto"/>
          </w:divBdr>
        </w:div>
        <w:div w:id="1492981699">
          <w:marLeft w:val="0"/>
          <w:marRight w:val="0"/>
          <w:marTop w:val="0"/>
          <w:marBottom w:val="0"/>
          <w:divBdr>
            <w:top w:val="none" w:sz="0" w:space="0" w:color="auto"/>
            <w:left w:val="none" w:sz="0" w:space="0" w:color="auto"/>
            <w:bottom w:val="none" w:sz="0" w:space="0" w:color="auto"/>
            <w:right w:val="none" w:sz="0" w:space="0" w:color="auto"/>
          </w:divBdr>
        </w:div>
        <w:div w:id="552621611">
          <w:marLeft w:val="0"/>
          <w:marRight w:val="0"/>
          <w:marTop w:val="0"/>
          <w:marBottom w:val="0"/>
          <w:divBdr>
            <w:top w:val="none" w:sz="0" w:space="0" w:color="auto"/>
            <w:left w:val="none" w:sz="0" w:space="0" w:color="auto"/>
            <w:bottom w:val="none" w:sz="0" w:space="0" w:color="auto"/>
            <w:right w:val="none" w:sz="0" w:space="0" w:color="auto"/>
          </w:divBdr>
        </w:div>
        <w:div w:id="1655988565">
          <w:marLeft w:val="0"/>
          <w:marRight w:val="0"/>
          <w:marTop w:val="0"/>
          <w:marBottom w:val="0"/>
          <w:divBdr>
            <w:top w:val="none" w:sz="0" w:space="0" w:color="auto"/>
            <w:left w:val="none" w:sz="0" w:space="0" w:color="auto"/>
            <w:bottom w:val="none" w:sz="0" w:space="0" w:color="auto"/>
            <w:right w:val="none" w:sz="0" w:space="0" w:color="auto"/>
          </w:divBdr>
        </w:div>
        <w:div w:id="431627828">
          <w:marLeft w:val="0"/>
          <w:marRight w:val="0"/>
          <w:marTop w:val="0"/>
          <w:marBottom w:val="0"/>
          <w:divBdr>
            <w:top w:val="none" w:sz="0" w:space="0" w:color="auto"/>
            <w:left w:val="none" w:sz="0" w:space="0" w:color="auto"/>
            <w:bottom w:val="none" w:sz="0" w:space="0" w:color="auto"/>
            <w:right w:val="none" w:sz="0" w:space="0" w:color="auto"/>
          </w:divBdr>
        </w:div>
        <w:div w:id="829753862">
          <w:marLeft w:val="0"/>
          <w:marRight w:val="0"/>
          <w:marTop w:val="0"/>
          <w:marBottom w:val="0"/>
          <w:divBdr>
            <w:top w:val="none" w:sz="0" w:space="0" w:color="auto"/>
            <w:left w:val="none" w:sz="0" w:space="0" w:color="auto"/>
            <w:bottom w:val="none" w:sz="0" w:space="0" w:color="auto"/>
            <w:right w:val="none" w:sz="0" w:space="0" w:color="auto"/>
          </w:divBdr>
        </w:div>
        <w:div w:id="166487195">
          <w:marLeft w:val="0"/>
          <w:marRight w:val="0"/>
          <w:marTop w:val="0"/>
          <w:marBottom w:val="0"/>
          <w:divBdr>
            <w:top w:val="none" w:sz="0" w:space="0" w:color="auto"/>
            <w:left w:val="none" w:sz="0" w:space="0" w:color="auto"/>
            <w:bottom w:val="none" w:sz="0" w:space="0" w:color="auto"/>
            <w:right w:val="none" w:sz="0" w:space="0" w:color="auto"/>
          </w:divBdr>
        </w:div>
        <w:div w:id="671303014">
          <w:marLeft w:val="0"/>
          <w:marRight w:val="0"/>
          <w:marTop w:val="0"/>
          <w:marBottom w:val="0"/>
          <w:divBdr>
            <w:top w:val="none" w:sz="0" w:space="0" w:color="auto"/>
            <w:left w:val="none" w:sz="0" w:space="0" w:color="auto"/>
            <w:bottom w:val="none" w:sz="0" w:space="0" w:color="auto"/>
            <w:right w:val="none" w:sz="0" w:space="0" w:color="auto"/>
          </w:divBdr>
        </w:div>
        <w:div w:id="2016151986">
          <w:marLeft w:val="0"/>
          <w:marRight w:val="0"/>
          <w:marTop w:val="0"/>
          <w:marBottom w:val="0"/>
          <w:divBdr>
            <w:top w:val="none" w:sz="0" w:space="0" w:color="auto"/>
            <w:left w:val="none" w:sz="0" w:space="0" w:color="auto"/>
            <w:bottom w:val="none" w:sz="0" w:space="0" w:color="auto"/>
            <w:right w:val="none" w:sz="0" w:space="0" w:color="auto"/>
          </w:divBdr>
        </w:div>
        <w:div w:id="60445374">
          <w:marLeft w:val="0"/>
          <w:marRight w:val="0"/>
          <w:marTop w:val="0"/>
          <w:marBottom w:val="0"/>
          <w:divBdr>
            <w:top w:val="none" w:sz="0" w:space="0" w:color="auto"/>
            <w:left w:val="none" w:sz="0" w:space="0" w:color="auto"/>
            <w:bottom w:val="none" w:sz="0" w:space="0" w:color="auto"/>
            <w:right w:val="none" w:sz="0" w:space="0" w:color="auto"/>
          </w:divBdr>
        </w:div>
        <w:div w:id="1762603563">
          <w:marLeft w:val="0"/>
          <w:marRight w:val="0"/>
          <w:marTop w:val="0"/>
          <w:marBottom w:val="0"/>
          <w:divBdr>
            <w:top w:val="none" w:sz="0" w:space="0" w:color="auto"/>
            <w:left w:val="none" w:sz="0" w:space="0" w:color="auto"/>
            <w:bottom w:val="none" w:sz="0" w:space="0" w:color="auto"/>
            <w:right w:val="none" w:sz="0" w:space="0" w:color="auto"/>
          </w:divBdr>
        </w:div>
        <w:div w:id="971590713">
          <w:marLeft w:val="0"/>
          <w:marRight w:val="0"/>
          <w:marTop w:val="0"/>
          <w:marBottom w:val="0"/>
          <w:divBdr>
            <w:top w:val="none" w:sz="0" w:space="0" w:color="auto"/>
            <w:left w:val="none" w:sz="0" w:space="0" w:color="auto"/>
            <w:bottom w:val="none" w:sz="0" w:space="0" w:color="auto"/>
            <w:right w:val="none" w:sz="0" w:space="0" w:color="auto"/>
          </w:divBdr>
        </w:div>
        <w:div w:id="1086609074">
          <w:marLeft w:val="0"/>
          <w:marRight w:val="0"/>
          <w:marTop w:val="0"/>
          <w:marBottom w:val="0"/>
          <w:divBdr>
            <w:top w:val="none" w:sz="0" w:space="0" w:color="auto"/>
            <w:left w:val="none" w:sz="0" w:space="0" w:color="auto"/>
            <w:bottom w:val="none" w:sz="0" w:space="0" w:color="auto"/>
            <w:right w:val="none" w:sz="0" w:space="0" w:color="auto"/>
          </w:divBdr>
        </w:div>
        <w:div w:id="408625989">
          <w:marLeft w:val="0"/>
          <w:marRight w:val="0"/>
          <w:marTop w:val="0"/>
          <w:marBottom w:val="0"/>
          <w:divBdr>
            <w:top w:val="none" w:sz="0" w:space="0" w:color="auto"/>
            <w:left w:val="none" w:sz="0" w:space="0" w:color="auto"/>
            <w:bottom w:val="none" w:sz="0" w:space="0" w:color="auto"/>
            <w:right w:val="none" w:sz="0" w:space="0" w:color="auto"/>
          </w:divBdr>
        </w:div>
        <w:div w:id="452603823">
          <w:marLeft w:val="0"/>
          <w:marRight w:val="0"/>
          <w:marTop w:val="0"/>
          <w:marBottom w:val="0"/>
          <w:divBdr>
            <w:top w:val="none" w:sz="0" w:space="0" w:color="auto"/>
            <w:left w:val="none" w:sz="0" w:space="0" w:color="auto"/>
            <w:bottom w:val="none" w:sz="0" w:space="0" w:color="auto"/>
            <w:right w:val="none" w:sz="0" w:space="0" w:color="auto"/>
          </w:divBdr>
        </w:div>
        <w:div w:id="1735086444">
          <w:marLeft w:val="0"/>
          <w:marRight w:val="0"/>
          <w:marTop w:val="0"/>
          <w:marBottom w:val="0"/>
          <w:divBdr>
            <w:top w:val="none" w:sz="0" w:space="0" w:color="auto"/>
            <w:left w:val="none" w:sz="0" w:space="0" w:color="auto"/>
            <w:bottom w:val="none" w:sz="0" w:space="0" w:color="auto"/>
            <w:right w:val="none" w:sz="0" w:space="0" w:color="auto"/>
          </w:divBdr>
        </w:div>
        <w:div w:id="991058005">
          <w:marLeft w:val="0"/>
          <w:marRight w:val="0"/>
          <w:marTop w:val="0"/>
          <w:marBottom w:val="0"/>
          <w:divBdr>
            <w:top w:val="none" w:sz="0" w:space="0" w:color="auto"/>
            <w:left w:val="none" w:sz="0" w:space="0" w:color="auto"/>
            <w:bottom w:val="none" w:sz="0" w:space="0" w:color="auto"/>
            <w:right w:val="none" w:sz="0" w:space="0" w:color="auto"/>
          </w:divBdr>
        </w:div>
        <w:div w:id="1743327960">
          <w:marLeft w:val="0"/>
          <w:marRight w:val="0"/>
          <w:marTop w:val="0"/>
          <w:marBottom w:val="0"/>
          <w:divBdr>
            <w:top w:val="none" w:sz="0" w:space="0" w:color="auto"/>
            <w:left w:val="none" w:sz="0" w:space="0" w:color="auto"/>
            <w:bottom w:val="none" w:sz="0" w:space="0" w:color="auto"/>
            <w:right w:val="none" w:sz="0" w:space="0" w:color="auto"/>
          </w:divBdr>
        </w:div>
        <w:div w:id="2007784107">
          <w:marLeft w:val="0"/>
          <w:marRight w:val="0"/>
          <w:marTop w:val="0"/>
          <w:marBottom w:val="0"/>
          <w:divBdr>
            <w:top w:val="none" w:sz="0" w:space="0" w:color="auto"/>
            <w:left w:val="none" w:sz="0" w:space="0" w:color="auto"/>
            <w:bottom w:val="none" w:sz="0" w:space="0" w:color="auto"/>
            <w:right w:val="none" w:sz="0" w:space="0" w:color="auto"/>
          </w:divBdr>
        </w:div>
        <w:div w:id="1838769711">
          <w:marLeft w:val="0"/>
          <w:marRight w:val="0"/>
          <w:marTop w:val="0"/>
          <w:marBottom w:val="0"/>
          <w:divBdr>
            <w:top w:val="none" w:sz="0" w:space="0" w:color="auto"/>
            <w:left w:val="none" w:sz="0" w:space="0" w:color="auto"/>
            <w:bottom w:val="none" w:sz="0" w:space="0" w:color="auto"/>
            <w:right w:val="none" w:sz="0" w:space="0" w:color="auto"/>
          </w:divBdr>
        </w:div>
        <w:div w:id="1128817932">
          <w:marLeft w:val="0"/>
          <w:marRight w:val="0"/>
          <w:marTop w:val="0"/>
          <w:marBottom w:val="0"/>
          <w:divBdr>
            <w:top w:val="none" w:sz="0" w:space="0" w:color="auto"/>
            <w:left w:val="none" w:sz="0" w:space="0" w:color="auto"/>
            <w:bottom w:val="none" w:sz="0" w:space="0" w:color="auto"/>
            <w:right w:val="none" w:sz="0" w:space="0" w:color="auto"/>
          </w:divBdr>
        </w:div>
        <w:div w:id="675691772">
          <w:marLeft w:val="0"/>
          <w:marRight w:val="0"/>
          <w:marTop w:val="0"/>
          <w:marBottom w:val="0"/>
          <w:divBdr>
            <w:top w:val="none" w:sz="0" w:space="0" w:color="auto"/>
            <w:left w:val="none" w:sz="0" w:space="0" w:color="auto"/>
            <w:bottom w:val="none" w:sz="0" w:space="0" w:color="auto"/>
            <w:right w:val="none" w:sz="0" w:space="0" w:color="auto"/>
          </w:divBdr>
        </w:div>
        <w:div w:id="916331159">
          <w:marLeft w:val="0"/>
          <w:marRight w:val="0"/>
          <w:marTop w:val="0"/>
          <w:marBottom w:val="0"/>
          <w:divBdr>
            <w:top w:val="none" w:sz="0" w:space="0" w:color="auto"/>
            <w:left w:val="none" w:sz="0" w:space="0" w:color="auto"/>
            <w:bottom w:val="none" w:sz="0" w:space="0" w:color="auto"/>
            <w:right w:val="none" w:sz="0" w:space="0" w:color="auto"/>
          </w:divBdr>
        </w:div>
        <w:div w:id="370809407">
          <w:marLeft w:val="0"/>
          <w:marRight w:val="0"/>
          <w:marTop w:val="0"/>
          <w:marBottom w:val="0"/>
          <w:divBdr>
            <w:top w:val="none" w:sz="0" w:space="0" w:color="auto"/>
            <w:left w:val="none" w:sz="0" w:space="0" w:color="auto"/>
            <w:bottom w:val="none" w:sz="0" w:space="0" w:color="auto"/>
            <w:right w:val="none" w:sz="0" w:space="0" w:color="auto"/>
          </w:divBdr>
        </w:div>
        <w:div w:id="1681547347">
          <w:marLeft w:val="0"/>
          <w:marRight w:val="0"/>
          <w:marTop w:val="0"/>
          <w:marBottom w:val="0"/>
          <w:divBdr>
            <w:top w:val="none" w:sz="0" w:space="0" w:color="auto"/>
            <w:left w:val="none" w:sz="0" w:space="0" w:color="auto"/>
            <w:bottom w:val="none" w:sz="0" w:space="0" w:color="auto"/>
            <w:right w:val="none" w:sz="0" w:space="0" w:color="auto"/>
          </w:divBdr>
        </w:div>
        <w:div w:id="117922301">
          <w:marLeft w:val="0"/>
          <w:marRight w:val="0"/>
          <w:marTop w:val="0"/>
          <w:marBottom w:val="0"/>
          <w:divBdr>
            <w:top w:val="none" w:sz="0" w:space="0" w:color="auto"/>
            <w:left w:val="none" w:sz="0" w:space="0" w:color="auto"/>
            <w:bottom w:val="none" w:sz="0" w:space="0" w:color="auto"/>
            <w:right w:val="none" w:sz="0" w:space="0" w:color="auto"/>
          </w:divBdr>
        </w:div>
        <w:div w:id="1397166343">
          <w:marLeft w:val="0"/>
          <w:marRight w:val="0"/>
          <w:marTop w:val="0"/>
          <w:marBottom w:val="0"/>
          <w:divBdr>
            <w:top w:val="none" w:sz="0" w:space="0" w:color="auto"/>
            <w:left w:val="none" w:sz="0" w:space="0" w:color="auto"/>
            <w:bottom w:val="none" w:sz="0" w:space="0" w:color="auto"/>
            <w:right w:val="none" w:sz="0" w:space="0" w:color="auto"/>
          </w:divBdr>
        </w:div>
        <w:div w:id="1321419200">
          <w:marLeft w:val="0"/>
          <w:marRight w:val="0"/>
          <w:marTop w:val="0"/>
          <w:marBottom w:val="0"/>
          <w:divBdr>
            <w:top w:val="none" w:sz="0" w:space="0" w:color="auto"/>
            <w:left w:val="none" w:sz="0" w:space="0" w:color="auto"/>
            <w:bottom w:val="none" w:sz="0" w:space="0" w:color="auto"/>
            <w:right w:val="none" w:sz="0" w:space="0" w:color="auto"/>
          </w:divBdr>
        </w:div>
        <w:div w:id="92090761">
          <w:marLeft w:val="0"/>
          <w:marRight w:val="0"/>
          <w:marTop w:val="0"/>
          <w:marBottom w:val="0"/>
          <w:divBdr>
            <w:top w:val="none" w:sz="0" w:space="0" w:color="auto"/>
            <w:left w:val="none" w:sz="0" w:space="0" w:color="auto"/>
            <w:bottom w:val="none" w:sz="0" w:space="0" w:color="auto"/>
            <w:right w:val="none" w:sz="0" w:space="0" w:color="auto"/>
          </w:divBdr>
        </w:div>
        <w:div w:id="1812137538">
          <w:marLeft w:val="0"/>
          <w:marRight w:val="0"/>
          <w:marTop w:val="0"/>
          <w:marBottom w:val="0"/>
          <w:divBdr>
            <w:top w:val="none" w:sz="0" w:space="0" w:color="auto"/>
            <w:left w:val="none" w:sz="0" w:space="0" w:color="auto"/>
            <w:bottom w:val="none" w:sz="0" w:space="0" w:color="auto"/>
            <w:right w:val="none" w:sz="0" w:space="0" w:color="auto"/>
          </w:divBdr>
        </w:div>
        <w:div w:id="757747502">
          <w:marLeft w:val="0"/>
          <w:marRight w:val="0"/>
          <w:marTop w:val="0"/>
          <w:marBottom w:val="0"/>
          <w:divBdr>
            <w:top w:val="none" w:sz="0" w:space="0" w:color="auto"/>
            <w:left w:val="none" w:sz="0" w:space="0" w:color="auto"/>
            <w:bottom w:val="none" w:sz="0" w:space="0" w:color="auto"/>
            <w:right w:val="none" w:sz="0" w:space="0" w:color="auto"/>
          </w:divBdr>
        </w:div>
        <w:div w:id="1166282215">
          <w:marLeft w:val="0"/>
          <w:marRight w:val="0"/>
          <w:marTop w:val="0"/>
          <w:marBottom w:val="0"/>
          <w:divBdr>
            <w:top w:val="none" w:sz="0" w:space="0" w:color="auto"/>
            <w:left w:val="none" w:sz="0" w:space="0" w:color="auto"/>
            <w:bottom w:val="none" w:sz="0" w:space="0" w:color="auto"/>
            <w:right w:val="none" w:sz="0" w:space="0" w:color="auto"/>
          </w:divBdr>
        </w:div>
        <w:div w:id="1715229595">
          <w:marLeft w:val="0"/>
          <w:marRight w:val="0"/>
          <w:marTop w:val="0"/>
          <w:marBottom w:val="0"/>
          <w:divBdr>
            <w:top w:val="none" w:sz="0" w:space="0" w:color="auto"/>
            <w:left w:val="none" w:sz="0" w:space="0" w:color="auto"/>
            <w:bottom w:val="none" w:sz="0" w:space="0" w:color="auto"/>
            <w:right w:val="none" w:sz="0" w:space="0" w:color="auto"/>
          </w:divBdr>
        </w:div>
        <w:div w:id="2079355699">
          <w:marLeft w:val="0"/>
          <w:marRight w:val="0"/>
          <w:marTop w:val="0"/>
          <w:marBottom w:val="0"/>
          <w:divBdr>
            <w:top w:val="none" w:sz="0" w:space="0" w:color="auto"/>
            <w:left w:val="none" w:sz="0" w:space="0" w:color="auto"/>
            <w:bottom w:val="none" w:sz="0" w:space="0" w:color="auto"/>
            <w:right w:val="none" w:sz="0" w:space="0" w:color="auto"/>
          </w:divBdr>
        </w:div>
        <w:div w:id="124860997">
          <w:marLeft w:val="0"/>
          <w:marRight w:val="0"/>
          <w:marTop w:val="0"/>
          <w:marBottom w:val="0"/>
          <w:divBdr>
            <w:top w:val="none" w:sz="0" w:space="0" w:color="auto"/>
            <w:left w:val="none" w:sz="0" w:space="0" w:color="auto"/>
            <w:bottom w:val="none" w:sz="0" w:space="0" w:color="auto"/>
            <w:right w:val="none" w:sz="0" w:space="0" w:color="auto"/>
          </w:divBdr>
        </w:div>
        <w:div w:id="1892183893">
          <w:marLeft w:val="0"/>
          <w:marRight w:val="0"/>
          <w:marTop w:val="0"/>
          <w:marBottom w:val="0"/>
          <w:divBdr>
            <w:top w:val="none" w:sz="0" w:space="0" w:color="auto"/>
            <w:left w:val="none" w:sz="0" w:space="0" w:color="auto"/>
            <w:bottom w:val="none" w:sz="0" w:space="0" w:color="auto"/>
            <w:right w:val="none" w:sz="0" w:space="0" w:color="auto"/>
          </w:divBdr>
        </w:div>
        <w:div w:id="1011031598">
          <w:marLeft w:val="0"/>
          <w:marRight w:val="0"/>
          <w:marTop w:val="0"/>
          <w:marBottom w:val="0"/>
          <w:divBdr>
            <w:top w:val="none" w:sz="0" w:space="0" w:color="auto"/>
            <w:left w:val="none" w:sz="0" w:space="0" w:color="auto"/>
            <w:bottom w:val="none" w:sz="0" w:space="0" w:color="auto"/>
            <w:right w:val="none" w:sz="0" w:space="0" w:color="auto"/>
          </w:divBdr>
        </w:div>
        <w:div w:id="1775978480">
          <w:marLeft w:val="0"/>
          <w:marRight w:val="0"/>
          <w:marTop w:val="0"/>
          <w:marBottom w:val="0"/>
          <w:divBdr>
            <w:top w:val="none" w:sz="0" w:space="0" w:color="auto"/>
            <w:left w:val="none" w:sz="0" w:space="0" w:color="auto"/>
            <w:bottom w:val="none" w:sz="0" w:space="0" w:color="auto"/>
            <w:right w:val="none" w:sz="0" w:space="0" w:color="auto"/>
          </w:divBdr>
        </w:div>
        <w:div w:id="1693261381">
          <w:marLeft w:val="0"/>
          <w:marRight w:val="0"/>
          <w:marTop w:val="0"/>
          <w:marBottom w:val="0"/>
          <w:divBdr>
            <w:top w:val="none" w:sz="0" w:space="0" w:color="auto"/>
            <w:left w:val="none" w:sz="0" w:space="0" w:color="auto"/>
            <w:bottom w:val="none" w:sz="0" w:space="0" w:color="auto"/>
            <w:right w:val="none" w:sz="0" w:space="0" w:color="auto"/>
          </w:divBdr>
        </w:div>
        <w:div w:id="1181699520">
          <w:marLeft w:val="0"/>
          <w:marRight w:val="0"/>
          <w:marTop w:val="0"/>
          <w:marBottom w:val="0"/>
          <w:divBdr>
            <w:top w:val="none" w:sz="0" w:space="0" w:color="auto"/>
            <w:left w:val="none" w:sz="0" w:space="0" w:color="auto"/>
            <w:bottom w:val="none" w:sz="0" w:space="0" w:color="auto"/>
            <w:right w:val="none" w:sz="0" w:space="0" w:color="auto"/>
          </w:divBdr>
        </w:div>
        <w:div w:id="1520777594">
          <w:marLeft w:val="0"/>
          <w:marRight w:val="0"/>
          <w:marTop w:val="0"/>
          <w:marBottom w:val="0"/>
          <w:divBdr>
            <w:top w:val="none" w:sz="0" w:space="0" w:color="auto"/>
            <w:left w:val="none" w:sz="0" w:space="0" w:color="auto"/>
            <w:bottom w:val="none" w:sz="0" w:space="0" w:color="auto"/>
            <w:right w:val="none" w:sz="0" w:space="0" w:color="auto"/>
          </w:divBdr>
        </w:div>
        <w:div w:id="184638283">
          <w:marLeft w:val="0"/>
          <w:marRight w:val="0"/>
          <w:marTop w:val="0"/>
          <w:marBottom w:val="0"/>
          <w:divBdr>
            <w:top w:val="none" w:sz="0" w:space="0" w:color="auto"/>
            <w:left w:val="none" w:sz="0" w:space="0" w:color="auto"/>
            <w:bottom w:val="none" w:sz="0" w:space="0" w:color="auto"/>
            <w:right w:val="none" w:sz="0" w:space="0" w:color="auto"/>
          </w:divBdr>
        </w:div>
        <w:div w:id="2141268255">
          <w:marLeft w:val="0"/>
          <w:marRight w:val="0"/>
          <w:marTop w:val="0"/>
          <w:marBottom w:val="0"/>
          <w:divBdr>
            <w:top w:val="none" w:sz="0" w:space="0" w:color="auto"/>
            <w:left w:val="none" w:sz="0" w:space="0" w:color="auto"/>
            <w:bottom w:val="none" w:sz="0" w:space="0" w:color="auto"/>
            <w:right w:val="none" w:sz="0" w:space="0" w:color="auto"/>
          </w:divBdr>
        </w:div>
        <w:div w:id="405611920">
          <w:marLeft w:val="0"/>
          <w:marRight w:val="0"/>
          <w:marTop w:val="0"/>
          <w:marBottom w:val="0"/>
          <w:divBdr>
            <w:top w:val="none" w:sz="0" w:space="0" w:color="auto"/>
            <w:left w:val="none" w:sz="0" w:space="0" w:color="auto"/>
            <w:bottom w:val="none" w:sz="0" w:space="0" w:color="auto"/>
            <w:right w:val="none" w:sz="0" w:space="0" w:color="auto"/>
          </w:divBdr>
        </w:div>
        <w:div w:id="206993669">
          <w:marLeft w:val="0"/>
          <w:marRight w:val="0"/>
          <w:marTop w:val="0"/>
          <w:marBottom w:val="0"/>
          <w:divBdr>
            <w:top w:val="none" w:sz="0" w:space="0" w:color="auto"/>
            <w:left w:val="none" w:sz="0" w:space="0" w:color="auto"/>
            <w:bottom w:val="none" w:sz="0" w:space="0" w:color="auto"/>
            <w:right w:val="none" w:sz="0" w:space="0" w:color="auto"/>
          </w:divBdr>
        </w:div>
        <w:div w:id="1602756663">
          <w:marLeft w:val="0"/>
          <w:marRight w:val="0"/>
          <w:marTop w:val="0"/>
          <w:marBottom w:val="0"/>
          <w:divBdr>
            <w:top w:val="none" w:sz="0" w:space="0" w:color="auto"/>
            <w:left w:val="none" w:sz="0" w:space="0" w:color="auto"/>
            <w:bottom w:val="none" w:sz="0" w:space="0" w:color="auto"/>
            <w:right w:val="none" w:sz="0" w:space="0" w:color="auto"/>
          </w:divBdr>
        </w:div>
        <w:div w:id="1804078159">
          <w:marLeft w:val="0"/>
          <w:marRight w:val="0"/>
          <w:marTop w:val="0"/>
          <w:marBottom w:val="0"/>
          <w:divBdr>
            <w:top w:val="none" w:sz="0" w:space="0" w:color="auto"/>
            <w:left w:val="none" w:sz="0" w:space="0" w:color="auto"/>
            <w:bottom w:val="none" w:sz="0" w:space="0" w:color="auto"/>
            <w:right w:val="none" w:sz="0" w:space="0" w:color="auto"/>
          </w:divBdr>
        </w:div>
        <w:div w:id="873150250">
          <w:marLeft w:val="0"/>
          <w:marRight w:val="0"/>
          <w:marTop w:val="0"/>
          <w:marBottom w:val="0"/>
          <w:divBdr>
            <w:top w:val="none" w:sz="0" w:space="0" w:color="auto"/>
            <w:left w:val="none" w:sz="0" w:space="0" w:color="auto"/>
            <w:bottom w:val="none" w:sz="0" w:space="0" w:color="auto"/>
            <w:right w:val="none" w:sz="0" w:space="0" w:color="auto"/>
          </w:divBdr>
        </w:div>
        <w:div w:id="1679428598">
          <w:marLeft w:val="0"/>
          <w:marRight w:val="0"/>
          <w:marTop w:val="0"/>
          <w:marBottom w:val="0"/>
          <w:divBdr>
            <w:top w:val="none" w:sz="0" w:space="0" w:color="auto"/>
            <w:left w:val="none" w:sz="0" w:space="0" w:color="auto"/>
            <w:bottom w:val="none" w:sz="0" w:space="0" w:color="auto"/>
            <w:right w:val="none" w:sz="0" w:space="0" w:color="auto"/>
          </w:divBdr>
        </w:div>
        <w:div w:id="1540628931">
          <w:marLeft w:val="0"/>
          <w:marRight w:val="0"/>
          <w:marTop w:val="0"/>
          <w:marBottom w:val="0"/>
          <w:divBdr>
            <w:top w:val="none" w:sz="0" w:space="0" w:color="auto"/>
            <w:left w:val="none" w:sz="0" w:space="0" w:color="auto"/>
            <w:bottom w:val="none" w:sz="0" w:space="0" w:color="auto"/>
            <w:right w:val="none" w:sz="0" w:space="0" w:color="auto"/>
          </w:divBdr>
        </w:div>
        <w:div w:id="1380860847">
          <w:marLeft w:val="0"/>
          <w:marRight w:val="0"/>
          <w:marTop w:val="0"/>
          <w:marBottom w:val="0"/>
          <w:divBdr>
            <w:top w:val="none" w:sz="0" w:space="0" w:color="auto"/>
            <w:left w:val="none" w:sz="0" w:space="0" w:color="auto"/>
            <w:bottom w:val="none" w:sz="0" w:space="0" w:color="auto"/>
            <w:right w:val="none" w:sz="0" w:space="0" w:color="auto"/>
          </w:divBdr>
        </w:div>
        <w:div w:id="1034111843">
          <w:marLeft w:val="0"/>
          <w:marRight w:val="0"/>
          <w:marTop w:val="0"/>
          <w:marBottom w:val="0"/>
          <w:divBdr>
            <w:top w:val="none" w:sz="0" w:space="0" w:color="auto"/>
            <w:left w:val="none" w:sz="0" w:space="0" w:color="auto"/>
            <w:bottom w:val="none" w:sz="0" w:space="0" w:color="auto"/>
            <w:right w:val="none" w:sz="0" w:space="0" w:color="auto"/>
          </w:divBdr>
        </w:div>
        <w:div w:id="1045720027">
          <w:marLeft w:val="0"/>
          <w:marRight w:val="0"/>
          <w:marTop w:val="0"/>
          <w:marBottom w:val="0"/>
          <w:divBdr>
            <w:top w:val="none" w:sz="0" w:space="0" w:color="auto"/>
            <w:left w:val="none" w:sz="0" w:space="0" w:color="auto"/>
            <w:bottom w:val="none" w:sz="0" w:space="0" w:color="auto"/>
            <w:right w:val="none" w:sz="0" w:space="0" w:color="auto"/>
          </w:divBdr>
        </w:div>
        <w:div w:id="1566723523">
          <w:marLeft w:val="0"/>
          <w:marRight w:val="0"/>
          <w:marTop w:val="0"/>
          <w:marBottom w:val="0"/>
          <w:divBdr>
            <w:top w:val="none" w:sz="0" w:space="0" w:color="auto"/>
            <w:left w:val="none" w:sz="0" w:space="0" w:color="auto"/>
            <w:bottom w:val="none" w:sz="0" w:space="0" w:color="auto"/>
            <w:right w:val="none" w:sz="0" w:space="0" w:color="auto"/>
          </w:divBdr>
        </w:div>
        <w:div w:id="1109854125">
          <w:marLeft w:val="0"/>
          <w:marRight w:val="0"/>
          <w:marTop w:val="0"/>
          <w:marBottom w:val="0"/>
          <w:divBdr>
            <w:top w:val="none" w:sz="0" w:space="0" w:color="auto"/>
            <w:left w:val="none" w:sz="0" w:space="0" w:color="auto"/>
            <w:bottom w:val="none" w:sz="0" w:space="0" w:color="auto"/>
            <w:right w:val="none" w:sz="0" w:space="0" w:color="auto"/>
          </w:divBdr>
        </w:div>
        <w:div w:id="2019581546">
          <w:marLeft w:val="0"/>
          <w:marRight w:val="0"/>
          <w:marTop w:val="0"/>
          <w:marBottom w:val="0"/>
          <w:divBdr>
            <w:top w:val="none" w:sz="0" w:space="0" w:color="auto"/>
            <w:left w:val="none" w:sz="0" w:space="0" w:color="auto"/>
            <w:bottom w:val="none" w:sz="0" w:space="0" w:color="auto"/>
            <w:right w:val="none" w:sz="0" w:space="0" w:color="auto"/>
          </w:divBdr>
        </w:div>
        <w:div w:id="1069381887">
          <w:marLeft w:val="0"/>
          <w:marRight w:val="0"/>
          <w:marTop w:val="0"/>
          <w:marBottom w:val="0"/>
          <w:divBdr>
            <w:top w:val="none" w:sz="0" w:space="0" w:color="auto"/>
            <w:left w:val="none" w:sz="0" w:space="0" w:color="auto"/>
            <w:bottom w:val="none" w:sz="0" w:space="0" w:color="auto"/>
            <w:right w:val="none" w:sz="0" w:space="0" w:color="auto"/>
          </w:divBdr>
        </w:div>
        <w:div w:id="1753894540">
          <w:marLeft w:val="0"/>
          <w:marRight w:val="0"/>
          <w:marTop w:val="0"/>
          <w:marBottom w:val="0"/>
          <w:divBdr>
            <w:top w:val="none" w:sz="0" w:space="0" w:color="auto"/>
            <w:left w:val="none" w:sz="0" w:space="0" w:color="auto"/>
            <w:bottom w:val="none" w:sz="0" w:space="0" w:color="auto"/>
            <w:right w:val="none" w:sz="0" w:space="0" w:color="auto"/>
          </w:divBdr>
        </w:div>
        <w:div w:id="13657048">
          <w:marLeft w:val="0"/>
          <w:marRight w:val="0"/>
          <w:marTop w:val="0"/>
          <w:marBottom w:val="0"/>
          <w:divBdr>
            <w:top w:val="none" w:sz="0" w:space="0" w:color="auto"/>
            <w:left w:val="none" w:sz="0" w:space="0" w:color="auto"/>
            <w:bottom w:val="none" w:sz="0" w:space="0" w:color="auto"/>
            <w:right w:val="none" w:sz="0" w:space="0" w:color="auto"/>
          </w:divBdr>
        </w:div>
        <w:div w:id="1805199687">
          <w:marLeft w:val="0"/>
          <w:marRight w:val="0"/>
          <w:marTop w:val="0"/>
          <w:marBottom w:val="0"/>
          <w:divBdr>
            <w:top w:val="none" w:sz="0" w:space="0" w:color="auto"/>
            <w:left w:val="none" w:sz="0" w:space="0" w:color="auto"/>
            <w:bottom w:val="none" w:sz="0" w:space="0" w:color="auto"/>
            <w:right w:val="none" w:sz="0" w:space="0" w:color="auto"/>
          </w:divBdr>
        </w:div>
        <w:div w:id="333194345">
          <w:marLeft w:val="0"/>
          <w:marRight w:val="0"/>
          <w:marTop w:val="0"/>
          <w:marBottom w:val="0"/>
          <w:divBdr>
            <w:top w:val="none" w:sz="0" w:space="0" w:color="auto"/>
            <w:left w:val="none" w:sz="0" w:space="0" w:color="auto"/>
            <w:bottom w:val="none" w:sz="0" w:space="0" w:color="auto"/>
            <w:right w:val="none" w:sz="0" w:space="0" w:color="auto"/>
          </w:divBdr>
        </w:div>
        <w:div w:id="1461455830">
          <w:marLeft w:val="0"/>
          <w:marRight w:val="0"/>
          <w:marTop w:val="0"/>
          <w:marBottom w:val="0"/>
          <w:divBdr>
            <w:top w:val="none" w:sz="0" w:space="0" w:color="auto"/>
            <w:left w:val="none" w:sz="0" w:space="0" w:color="auto"/>
            <w:bottom w:val="none" w:sz="0" w:space="0" w:color="auto"/>
            <w:right w:val="none" w:sz="0" w:space="0" w:color="auto"/>
          </w:divBdr>
        </w:div>
        <w:div w:id="624384200">
          <w:marLeft w:val="0"/>
          <w:marRight w:val="0"/>
          <w:marTop w:val="0"/>
          <w:marBottom w:val="0"/>
          <w:divBdr>
            <w:top w:val="none" w:sz="0" w:space="0" w:color="auto"/>
            <w:left w:val="none" w:sz="0" w:space="0" w:color="auto"/>
            <w:bottom w:val="none" w:sz="0" w:space="0" w:color="auto"/>
            <w:right w:val="none" w:sz="0" w:space="0" w:color="auto"/>
          </w:divBdr>
        </w:div>
        <w:div w:id="212735781">
          <w:marLeft w:val="0"/>
          <w:marRight w:val="0"/>
          <w:marTop w:val="0"/>
          <w:marBottom w:val="0"/>
          <w:divBdr>
            <w:top w:val="none" w:sz="0" w:space="0" w:color="auto"/>
            <w:left w:val="none" w:sz="0" w:space="0" w:color="auto"/>
            <w:bottom w:val="none" w:sz="0" w:space="0" w:color="auto"/>
            <w:right w:val="none" w:sz="0" w:space="0" w:color="auto"/>
          </w:divBdr>
        </w:div>
        <w:div w:id="1857453449">
          <w:marLeft w:val="0"/>
          <w:marRight w:val="0"/>
          <w:marTop w:val="0"/>
          <w:marBottom w:val="0"/>
          <w:divBdr>
            <w:top w:val="none" w:sz="0" w:space="0" w:color="auto"/>
            <w:left w:val="none" w:sz="0" w:space="0" w:color="auto"/>
            <w:bottom w:val="none" w:sz="0" w:space="0" w:color="auto"/>
            <w:right w:val="none" w:sz="0" w:space="0" w:color="auto"/>
          </w:divBdr>
        </w:div>
        <w:div w:id="502163782">
          <w:marLeft w:val="0"/>
          <w:marRight w:val="0"/>
          <w:marTop w:val="0"/>
          <w:marBottom w:val="0"/>
          <w:divBdr>
            <w:top w:val="none" w:sz="0" w:space="0" w:color="auto"/>
            <w:left w:val="none" w:sz="0" w:space="0" w:color="auto"/>
            <w:bottom w:val="none" w:sz="0" w:space="0" w:color="auto"/>
            <w:right w:val="none" w:sz="0" w:space="0" w:color="auto"/>
          </w:divBdr>
        </w:div>
        <w:div w:id="1156805173">
          <w:marLeft w:val="0"/>
          <w:marRight w:val="0"/>
          <w:marTop w:val="0"/>
          <w:marBottom w:val="0"/>
          <w:divBdr>
            <w:top w:val="none" w:sz="0" w:space="0" w:color="auto"/>
            <w:left w:val="none" w:sz="0" w:space="0" w:color="auto"/>
            <w:bottom w:val="none" w:sz="0" w:space="0" w:color="auto"/>
            <w:right w:val="none" w:sz="0" w:space="0" w:color="auto"/>
          </w:divBdr>
        </w:div>
        <w:div w:id="207911216">
          <w:marLeft w:val="0"/>
          <w:marRight w:val="0"/>
          <w:marTop w:val="0"/>
          <w:marBottom w:val="0"/>
          <w:divBdr>
            <w:top w:val="none" w:sz="0" w:space="0" w:color="auto"/>
            <w:left w:val="none" w:sz="0" w:space="0" w:color="auto"/>
            <w:bottom w:val="none" w:sz="0" w:space="0" w:color="auto"/>
            <w:right w:val="none" w:sz="0" w:space="0" w:color="auto"/>
          </w:divBdr>
        </w:div>
        <w:div w:id="1065908283">
          <w:marLeft w:val="0"/>
          <w:marRight w:val="0"/>
          <w:marTop w:val="0"/>
          <w:marBottom w:val="0"/>
          <w:divBdr>
            <w:top w:val="none" w:sz="0" w:space="0" w:color="auto"/>
            <w:left w:val="none" w:sz="0" w:space="0" w:color="auto"/>
            <w:bottom w:val="none" w:sz="0" w:space="0" w:color="auto"/>
            <w:right w:val="none" w:sz="0" w:space="0" w:color="auto"/>
          </w:divBdr>
        </w:div>
        <w:div w:id="399523435">
          <w:marLeft w:val="0"/>
          <w:marRight w:val="0"/>
          <w:marTop w:val="0"/>
          <w:marBottom w:val="0"/>
          <w:divBdr>
            <w:top w:val="none" w:sz="0" w:space="0" w:color="auto"/>
            <w:left w:val="none" w:sz="0" w:space="0" w:color="auto"/>
            <w:bottom w:val="none" w:sz="0" w:space="0" w:color="auto"/>
            <w:right w:val="none" w:sz="0" w:space="0" w:color="auto"/>
          </w:divBdr>
        </w:div>
        <w:div w:id="604505097">
          <w:marLeft w:val="0"/>
          <w:marRight w:val="0"/>
          <w:marTop w:val="0"/>
          <w:marBottom w:val="0"/>
          <w:divBdr>
            <w:top w:val="none" w:sz="0" w:space="0" w:color="auto"/>
            <w:left w:val="none" w:sz="0" w:space="0" w:color="auto"/>
            <w:bottom w:val="none" w:sz="0" w:space="0" w:color="auto"/>
            <w:right w:val="none" w:sz="0" w:space="0" w:color="auto"/>
          </w:divBdr>
        </w:div>
        <w:div w:id="1753773358">
          <w:marLeft w:val="0"/>
          <w:marRight w:val="0"/>
          <w:marTop w:val="0"/>
          <w:marBottom w:val="0"/>
          <w:divBdr>
            <w:top w:val="none" w:sz="0" w:space="0" w:color="auto"/>
            <w:left w:val="none" w:sz="0" w:space="0" w:color="auto"/>
            <w:bottom w:val="none" w:sz="0" w:space="0" w:color="auto"/>
            <w:right w:val="none" w:sz="0" w:space="0" w:color="auto"/>
          </w:divBdr>
        </w:div>
        <w:div w:id="72044720">
          <w:marLeft w:val="0"/>
          <w:marRight w:val="0"/>
          <w:marTop w:val="0"/>
          <w:marBottom w:val="0"/>
          <w:divBdr>
            <w:top w:val="none" w:sz="0" w:space="0" w:color="auto"/>
            <w:left w:val="none" w:sz="0" w:space="0" w:color="auto"/>
            <w:bottom w:val="none" w:sz="0" w:space="0" w:color="auto"/>
            <w:right w:val="none" w:sz="0" w:space="0" w:color="auto"/>
          </w:divBdr>
        </w:div>
        <w:div w:id="17779775">
          <w:marLeft w:val="0"/>
          <w:marRight w:val="0"/>
          <w:marTop w:val="0"/>
          <w:marBottom w:val="0"/>
          <w:divBdr>
            <w:top w:val="none" w:sz="0" w:space="0" w:color="auto"/>
            <w:left w:val="none" w:sz="0" w:space="0" w:color="auto"/>
            <w:bottom w:val="none" w:sz="0" w:space="0" w:color="auto"/>
            <w:right w:val="none" w:sz="0" w:space="0" w:color="auto"/>
          </w:divBdr>
        </w:div>
      </w:divsChild>
    </w:div>
    <w:div w:id="854536708">
      <w:bodyDiv w:val="1"/>
      <w:marLeft w:val="0"/>
      <w:marRight w:val="0"/>
      <w:marTop w:val="0"/>
      <w:marBottom w:val="0"/>
      <w:divBdr>
        <w:top w:val="none" w:sz="0" w:space="0" w:color="auto"/>
        <w:left w:val="none" w:sz="0" w:space="0" w:color="auto"/>
        <w:bottom w:val="none" w:sz="0" w:space="0" w:color="auto"/>
        <w:right w:val="none" w:sz="0" w:space="0" w:color="auto"/>
      </w:divBdr>
      <w:divsChild>
        <w:div w:id="1864513965">
          <w:marLeft w:val="0"/>
          <w:marRight w:val="0"/>
          <w:marTop w:val="0"/>
          <w:marBottom w:val="0"/>
          <w:divBdr>
            <w:top w:val="none" w:sz="0" w:space="0" w:color="auto"/>
            <w:left w:val="none" w:sz="0" w:space="0" w:color="auto"/>
            <w:bottom w:val="none" w:sz="0" w:space="0" w:color="auto"/>
            <w:right w:val="none" w:sz="0" w:space="0" w:color="auto"/>
          </w:divBdr>
        </w:div>
        <w:div w:id="1704859805">
          <w:marLeft w:val="0"/>
          <w:marRight w:val="0"/>
          <w:marTop w:val="0"/>
          <w:marBottom w:val="0"/>
          <w:divBdr>
            <w:top w:val="none" w:sz="0" w:space="0" w:color="auto"/>
            <w:left w:val="none" w:sz="0" w:space="0" w:color="auto"/>
            <w:bottom w:val="none" w:sz="0" w:space="0" w:color="auto"/>
            <w:right w:val="none" w:sz="0" w:space="0" w:color="auto"/>
          </w:divBdr>
        </w:div>
        <w:div w:id="920456361">
          <w:marLeft w:val="0"/>
          <w:marRight w:val="0"/>
          <w:marTop w:val="0"/>
          <w:marBottom w:val="0"/>
          <w:divBdr>
            <w:top w:val="none" w:sz="0" w:space="0" w:color="auto"/>
            <w:left w:val="none" w:sz="0" w:space="0" w:color="auto"/>
            <w:bottom w:val="none" w:sz="0" w:space="0" w:color="auto"/>
            <w:right w:val="none" w:sz="0" w:space="0" w:color="auto"/>
          </w:divBdr>
        </w:div>
      </w:divsChild>
    </w:div>
    <w:div w:id="1865630477">
      <w:bodyDiv w:val="1"/>
      <w:marLeft w:val="0"/>
      <w:marRight w:val="0"/>
      <w:marTop w:val="0"/>
      <w:marBottom w:val="0"/>
      <w:divBdr>
        <w:top w:val="none" w:sz="0" w:space="0" w:color="auto"/>
        <w:left w:val="none" w:sz="0" w:space="0" w:color="auto"/>
        <w:bottom w:val="none" w:sz="0" w:space="0" w:color="auto"/>
        <w:right w:val="none" w:sz="0" w:space="0" w:color="auto"/>
      </w:divBdr>
      <w:divsChild>
        <w:div w:id="796028861">
          <w:marLeft w:val="0"/>
          <w:marRight w:val="0"/>
          <w:marTop w:val="0"/>
          <w:marBottom w:val="0"/>
          <w:divBdr>
            <w:top w:val="none" w:sz="0" w:space="0" w:color="auto"/>
            <w:left w:val="none" w:sz="0" w:space="0" w:color="auto"/>
            <w:bottom w:val="none" w:sz="0" w:space="0" w:color="auto"/>
            <w:right w:val="none" w:sz="0" w:space="0" w:color="auto"/>
          </w:divBdr>
        </w:div>
        <w:div w:id="1301572640">
          <w:marLeft w:val="0"/>
          <w:marRight w:val="0"/>
          <w:marTop w:val="0"/>
          <w:marBottom w:val="0"/>
          <w:divBdr>
            <w:top w:val="none" w:sz="0" w:space="0" w:color="auto"/>
            <w:left w:val="none" w:sz="0" w:space="0" w:color="auto"/>
            <w:bottom w:val="none" w:sz="0" w:space="0" w:color="auto"/>
            <w:right w:val="none" w:sz="0" w:space="0" w:color="auto"/>
          </w:divBdr>
        </w:div>
        <w:div w:id="843278481">
          <w:marLeft w:val="0"/>
          <w:marRight w:val="0"/>
          <w:marTop w:val="0"/>
          <w:marBottom w:val="0"/>
          <w:divBdr>
            <w:top w:val="none" w:sz="0" w:space="0" w:color="auto"/>
            <w:left w:val="none" w:sz="0" w:space="0" w:color="auto"/>
            <w:bottom w:val="none" w:sz="0" w:space="0" w:color="auto"/>
            <w:right w:val="none" w:sz="0" w:space="0" w:color="auto"/>
          </w:divBdr>
        </w:div>
        <w:div w:id="746145976">
          <w:marLeft w:val="0"/>
          <w:marRight w:val="0"/>
          <w:marTop w:val="0"/>
          <w:marBottom w:val="0"/>
          <w:divBdr>
            <w:top w:val="none" w:sz="0" w:space="0" w:color="auto"/>
            <w:left w:val="none" w:sz="0" w:space="0" w:color="auto"/>
            <w:bottom w:val="none" w:sz="0" w:space="0" w:color="auto"/>
            <w:right w:val="none" w:sz="0" w:space="0" w:color="auto"/>
          </w:divBdr>
        </w:div>
        <w:div w:id="1697580542">
          <w:marLeft w:val="0"/>
          <w:marRight w:val="0"/>
          <w:marTop w:val="0"/>
          <w:marBottom w:val="0"/>
          <w:divBdr>
            <w:top w:val="none" w:sz="0" w:space="0" w:color="auto"/>
            <w:left w:val="none" w:sz="0" w:space="0" w:color="auto"/>
            <w:bottom w:val="none" w:sz="0" w:space="0" w:color="auto"/>
            <w:right w:val="none" w:sz="0" w:space="0" w:color="auto"/>
          </w:divBdr>
        </w:div>
        <w:div w:id="1978681667">
          <w:marLeft w:val="0"/>
          <w:marRight w:val="0"/>
          <w:marTop w:val="0"/>
          <w:marBottom w:val="0"/>
          <w:divBdr>
            <w:top w:val="none" w:sz="0" w:space="0" w:color="auto"/>
            <w:left w:val="none" w:sz="0" w:space="0" w:color="auto"/>
            <w:bottom w:val="none" w:sz="0" w:space="0" w:color="auto"/>
            <w:right w:val="none" w:sz="0" w:space="0" w:color="auto"/>
          </w:divBdr>
        </w:div>
        <w:div w:id="588663596">
          <w:marLeft w:val="0"/>
          <w:marRight w:val="0"/>
          <w:marTop w:val="0"/>
          <w:marBottom w:val="0"/>
          <w:divBdr>
            <w:top w:val="none" w:sz="0" w:space="0" w:color="auto"/>
            <w:left w:val="none" w:sz="0" w:space="0" w:color="auto"/>
            <w:bottom w:val="none" w:sz="0" w:space="0" w:color="auto"/>
            <w:right w:val="none" w:sz="0" w:space="0" w:color="auto"/>
          </w:divBdr>
        </w:div>
        <w:div w:id="51271316">
          <w:marLeft w:val="0"/>
          <w:marRight w:val="0"/>
          <w:marTop w:val="0"/>
          <w:marBottom w:val="0"/>
          <w:divBdr>
            <w:top w:val="none" w:sz="0" w:space="0" w:color="auto"/>
            <w:left w:val="none" w:sz="0" w:space="0" w:color="auto"/>
            <w:bottom w:val="none" w:sz="0" w:space="0" w:color="auto"/>
            <w:right w:val="none" w:sz="0" w:space="0" w:color="auto"/>
          </w:divBdr>
        </w:div>
        <w:div w:id="73480983">
          <w:marLeft w:val="0"/>
          <w:marRight w:val="0"/>
          <w:marTop w:val="0"/>
          <w:marBottom w:val="0"/>
          <w:divBdr>
            <w:top w:val="none" w:sz="0" w:space="0" w:color="auto"/>
            <w:left w:val="none" w:sz="0" w:space="0" w:color="auto"/>
            <w:bottom w:val="none" w:sz="0" w:space="0" w:color="auto"/>
            <w:right w:val="none" w:sz="0" w:space="0" w:color="auto"/>
          </w:divBdr>
        </w:div>
        <w:div w:id="2027949189">
          <w:marLeft w:val="0"/>
          <w:marRight w:val="0"/>
          <w:marTop w:val="0"/>
          <w:marBottom w:val="0"/>
          <w:divBdr>
            <w:top w:val="none" w:sz="0" w:space="0" w:color="auto"/>
            <w:left w:val="none" w:sz="0" w:space="0" w:color="auto"/>
            <w:bottom w:val="none" w:sz="0" w:space="0" w:color="auto"/>
            <w:right w:val="none" w:sz="0" w:space="0" w:color="auto"/>
          </w:divBdr>
        </w:div>
        <w:div w:id="1246374760">
          <w:marLeft w:val="0"/>
          <w:marRight w:val="0"/>
          <w:marTop w:val="0"/>
          <w:marBottom w:val="0"/>
          <w:divBdr>
            <w:top w:val="none" w:sz="0" w:space="0" w:color="auto"/>
            <w:left w:val="none" w:sz="0" w:space="0" w:color="auto"/>
            <w:bottom w:val="none" w:sz="0" w:space="0" w:color="auto"/>
            <w:right w:val="none" w:sz="0" w:space="0" w:color="auto"/>
          </w:divBdr>
        </w:div>
        <w:div w:id="957298205">
          <w:marLeft w:val="0"/>
          <w:marRight w:val="0"/>
          <w:marTop w:val="0"/>
          <w:marBottom w:val="0"/>
          <w:divBdr>
            <w:top w:val="none" w:sz="0" w:space="0" w:color="auto"/>
            <w:left w:val="none" w:sz="0" w:space="0" w:color="auto"/>
            <w:bottom w:val="none" w:sz="0" w:space="0" w:color="auto"/>
            <w:right w:val="none" w:sz="0" w:space="0" w:color="auto"/>
          </w:divBdr>
        </w:div>
        <w:div w:id="2074547268">
          <w:marLeft w:val="0"/>
          <w:marRight w:val="0"/>
          <w:marTop w:val="0"/>
          <w:marBottom w:val="0"/>
          <w:divBdr>
            <w:top w:val="none" w:sz="0" w:space="0" w:color="auto"/>
            <w:left w:val="none" w:sz="0" w:space="0" w:color="auto"/>
            <w:bottom w:val="none" w:sz="0" w:space="0" w:color="auto"/>
            <w:right w:val="none" w:sz="0" w:space="0" w:color="auto"/>
          </w:divBdr>
        </w:div>
        <w:div w:id="127627614">
          <w:marLeft w:val="0"/>
          <w:marRight w:val="0"/>
          <w:marTop w:val="0"/>
          <w:marBottom w:val="0"/>
          <w:divBdr>
            <w:top w:val="none" w:sz="0" w:space="0" w:color="auto"/>
            <w:left w:val="none" w:sz="0" w:space="0" w:color="auto"/>
            <w:bottom w:val="none" w:sz="0" w:space="0" w:color="auto"/>
            <w:right w:val="none" w:sz="0" w:space="0" w:color="auto"/>
          </w:divBdr>
        </w:div>
        <w:div w:id="1541478456">
          <w:marLeft w:val="0"/>
          <w:marRight w:val="0"/>
          <w:marTop w:val="0"/>
          <w:marBottom w:val="0"/>
          <w:divBdr>
            <w:top w:val="none" w:sz="0" w:space="0" w:color="auto"/>
            <w:left w:val="none" w:sz="0" w:space="0" w:color="auto"/>
            <w:bottom w:val="none" w:sz="0" w:space="0" w:color="auto"/>
            <w:right w:val="none" w:sz="0" w:space="0" w:color="auto"/>
          </w:divBdr>
        </w:div>
        <w:div w:id="480119169">
          <w:marLeft w:val="0"/>
          <w:marRight w:val="0"/>
          <w:marTop w:val="0"/>
          <w:marBottom w:val="0"/>
          <w:divBdr>
            <w:top w:val="none" w:sz="0" w:space="0" w:color="auto"/>
            <w:left w:val="none" w:sz="0" w:space="0" w:color="auto"/>
            <w:bottom w:val="none" w:sz="0" w:space="0" w:color="auto"/>
            <w:right w:val="none" w:sz="0" w:space="0" w:color="auto"/>
          </w:divBdr>
        </w:div>
        <w:div w:id="719473764">
          <w:marLeft w:val="0"/>
          <w:marRight w:val="0"/>
          <w:marTop w:val="0"/>
          <w:marBottom w:val="0"/>
          <w:divBdr>
            <w:top w:val="none" w:sz="0" w:space="0" w:color="auto"/>
            <w:left w:val="none" w:sz="0" w:space="0" w:color="auto"/>
            <w:bottom w:val="none" w:sz="0" w:space="0" w:color="auto"/>
            <w:right w:val="none" w:sz="0" w:space="0" w:color="auto"/>
          </w:divBdr>
        </w:div>
        <w:div w:id="1066732437">
          <w:marLeft w:val="0"/>
          <w:marRight w:val="0"/>
          <w:marTop w:val="0"/>
          <w:marBottom w:val="0"/>
          <w:divBdr>
            <w:top w:val="none" w:sz="0" w:space="0" w:color="auto"/>
            <w:left w:val="none" w:sz="0" w:space="0" w:color="auto"/>
            <w:bottom w:val="none" w:sz="0" w:space="0" w:color="auto"/>
            <w:right w:val="none" w:sz="0" w:space="0" w:color="auto"/>
          </w:divBdr>
        </w:div>
        <w:div w:id="1781488042">
          <w:marLeft w:val="0"/>
          <w:marRight w:val="0"/>
          <w:marTop w:val="0"/>
          <w:marBottom w:val="0"/>
          <w:divBdr>
            <w:top w:val="none" w:sz="0" w:space="0" w:color="auto"/>
            <w:left w:val="none" w:sz="0" w:space="0" w:color="auto"/>
            <w:bottom w:val="none" w:sz="0" w:space="0" w:color="auto"/>
            <w:right w:val="none" w:sz="0" w:space="0" w:color="auto"/>
          </w:divBdr>
        </w:div>
        <w:div w:id="1583560156">
          <w:marLeft w:val="0"/>
          <w:marRight w:val="0"/>
          <w:marTop w:val="0"/>
          <w:marBottom w:val="0"/>
          <w:divBdr>
            <w:top w:val="none" w:sz="0" w:space="0" w:color="auto"/>
            <w:left w:val="none" w:sz="0" w:space="0" w:color="auto"/>
            <w:bottom w:val="none" w:sz="0" w:space="0" w:color="auto"/>
            <w:right w:val="none" w:sz="0" w:space="0" w:color="auto"/>
          </w:divBdr>
        </w:div>
        <w:div w:id="1672946382">
          <w:marLeft w:val="0"/>
          <w:marRight w:val="0"/>
          <w:marTop w:val="0"/>
          <w:marBottom w:val="0"/>
          <w:divBdr>
            <w:top w:val="none" w:sz="0" w:space="0" w:color="auto"/>
            <w:left w:val="none" w:sz="0" w:space="0" w:color="auto"/>
            <w:bottom w:val="none" w:sz="0" w:space="0" w:color="auto"/>
            <w:right w:val="none" w:sz="0" w:space="0" w:color="auto"/>
          </w:divBdr>
        </w:div>
        <w:div w:id="985671821">
          <w:marLeft w:val="0"/>
          <w:marRight w:val="0"/>
          <w:marTop w:val="0"/>
          <w:marBottom w:val="0"/>
          <w:divBdr>
            <w:top w:val="none" w:sz="0" w:space="0" w:color="auto"/>
            <w:left w:val="none" w:sz="0" w:space="0" w:color="auto"/>
            <w:bottom w:val="none" w:sz="0" w:space="0" w:color="auto"/>
            <w:right w:val="none" w:sz="0" w:space="0" w:color="auto"/>
          </w:divBdr>
        </w:div>
        <w:div w:id="1048532568">
          <w:marLeft w:val="0"/>
          <w:marRight w:val="0"/>
          <w:marTop w:val="0"/>
          <w:marBottom w:val="0"/>
          <w:divBdr>
            <w:top w:val="none" w:sz="0" w:space="0" w:color="auto"/>
            <w:left w:val="none" w:sz="0" w:space="0" w:color="auto"/>
            <w:bottom w:val="none" w:sz="0" w:space="0" w:color="auto"/>
            <w:right w:val="none" w:sz="0" w:space="0" w:color="auto"/>
          </w:divBdr>
        </w:div>
        <w:div w:id="121273110">
          <w:marLeft w:val="0"/>
          <w:marRight w:val="0"/>
          <w:marTop w:val="0"/>
          <w:marBottom w:val="0"/>
          <w:divBdr>
            <w:top w:val="none" w:sz="0" w:space="0" w:color="auto"/>
            <w:left w:val="none" w:sz="0" w:space="0" w:color="auto"/>
            <w:bottom w:val="none" w:sz="0" w:space="0" w:color="auto"/>
            <w:right w:val="none" w:sz="0" w:space="0" w:color="auto"/>
          </w:divBdr>
        </w:div>
        <w:div w:id="756945667">
          <w:marLeft w:val="0"/>
          <w:marRight w:val="0"/>
          <w:marTop w:val="0"/>
          <w:marBottom w:val="0"/>
          <w:divBdr>
            <w:top w:val="none" w:sz="0" w:space="0" w:color="auto"/>
            <w:left w:val="none" w:sz="0" w:space="0" w:color="auto"/>
            <w:bottom w:val="none" w:sz="0" w:space="0" w:color="auto"/>
            <w:right w:val="none" w:sz="0" w:space="0" w:color="auto"/>
          </w:divBdr>
        </w:div>
        <w:div w:id="1863350023">
          <w:marLeft w:val="0"/>
          <w:marRight w:val="0"/>
          <w:marTop w:val="0"/>
          <w:marBottom w:val="0"/>
          <w:divBdr>
            <w:top w:val="none" w:sz="0" w:space="0" w:color="auto"/>
            <w:left w:val="none" w:sz="0" w:space="0" w:color="auto"/>
            <w:bottom w:val="none" w:sz="0" w:space="0" w:color="auto"/>
            <w:right w:val="none" w:sz="0" w:space="0" w:color="auto"/>
          </w:divBdr>
        </w:div>
        <w:div w:id="1850023653">
          <w:marLeft w:val="0"/>
          <w:marRight w:val="0"/>
          <w:marTop w:val="0"/>
          <w:marBottom w:val="0"/>
          <w:divBdr>
            <w:top w:val="none" w:sz="0" w:space="0" w:color="auto"/>
            <w:left w:val="none" w:sz="0" w:space="0" w:color="auto"/>
            <w:bottom w:val="none" w:sz="0" w:space="0" w:color="auto"/>
            <w:right w:val="none" w:sz="0" w:space="0" w:color="auto"/>
          </w:divBdr>
        </w:div>
        <w:div w:id="992830945">
          <w:marLeft w:val="0"/>
          <w:marRight w:val="0"/>
          <w:marTop w:val="0"/>
          <w:marBottom w:val="0"/>
          <w:divBdr>
            <w:top w:val="none" w:sz="0" w:space="0" w:color="auto"/>
            <w:left w:val="none" w:sz="0" w:space="0" w:color="auto"/>
            <w:bottom w:val="none" w:sz="0" w:space="0" w:color="auto"/>
            <w:right w:val="none" w:sz="0" w:space="0" w:color="auto"/>
          </w:divBdr>
        </w:div>
        <w:div w:id="410348962">
          <w:marLeft w:val="0"/>
          <w:marRight w:val="0"/>
          <w:marTop w:val="0"/>
          <w:marBottom w:val="0"/>
          <w:divBdr>
            <w:top w:val="none" w:sz="0" w:space="0" w:color="auto"/>
            <w:left w:val="none" w:sz="0" w:space="0" w:color="auto"/>
            <w:bottom w:val="none" w:sz="0" w:space="0" w:color="auto"/>
            <w:right w:val="none" w:sz="0" w:space="0" w:color="auto"/>
          </w:divBdr>
        </w:div>
        <w:div w:id="273751193">
          <w:marLeft w:val="0"/>
          <w:marRight w:val="0"/>
          <w:marTop w:val="0"/>
          <w:marBottom w:val="0"/>
          <w:divBdr>
            <w:top w:val="none" w:sz="0" w:space="0" w:color="auto"/>
            <w:left w:val="none" w:sz="0" w:space="0" w:color="auto"/>
            <w:bottom w:val="none" w:sz="0" w:space="0" w:color="auto"/>
            <w:right w:val="none" w:sz="0" w:space="0" w:color="auto"/>
          </w:divBdr>
        </w:div>
        <w:div w:id="768159191">
          <w:marLeft w:val="0"/>
          <w:marRight w:val="0"/>
          <w:marTop w:val="0"/>
          <w:marBottom w:val="0"/>
          <w:divBdr>
            <w:top w:val="none" w:sz="0" w:space="0" w:color="auto"/>
            <w:left w:val="none" w:sz="0" w:space="0" w:color="auto"/>
            <w:bottom w:val="none" w:sz="0" w:space="0" w:color="auto"/>
            <w:right w:val="none" w:sz="0" w:space="0" w:color="auto"/>
          </w:divBdr>
        </w:div>
        <w:div w:id="710761985">
          <w:marLeft w:val="0"/>
          <w:marRight w:val="0"/>
          <w:marTop w:val="0"/>
          <w:marBottom w:val="0"/>
          <w:divBdr>
            <w:top w:val="none" w:sz="0" w:space="0" w:color="auto"/>
            <w:left w:val="none" w:sz="0" w:space="0" w:color="auto"/>
            <w:bottom w:val="none" w:sz="0" w:space="0" w:color="auto"/>
            <w:right w:val="none" w:sz="0" w:space="0" w:color="auto"/>
          </w:divBdr>
        </w:div>
        <w:div w:id="36243886">
          <w:marLeft w:val="0"/>
          <w:marRight w:val="0"/>
          <w:marTop w:val="0"/>
          <w:marBottom w:val="0"/>
          <w:divBdr>
            <w:top w:val="none" w:sz="0" w:space="0" w:color="auto"/>
            <w:left w:val="none" w:sz="0" w:space="0" w:color="auto"/>
            <w:bottom w:val="none" w:sz="0" w:space="0" w:color="auto"/>
            <w:right w:val="none" w:sz="0" w:space="0" w:color="auto"/>
          </w:divBdr>
        </w:div>
        <w:div w:id="1541237040">
          <w:marLeft w:val="0"/>
          <w:marRight w:val="0"/>
          <w:marTop w:val="0"/>
          <w:marBottom w:val="0"/>
          <w:divBdr>
            <w:top w:val="none" w:sz="0" w:space="0" w:color="auto"/>
            <w:left w:val="none" w:sz="0" w:space="0" w:color="auto"/>
            <w:bottom w:val="none" w:sz="0" w:space="0" w:color="auto"/>
            <w:right w:val="none" w:sz="0" w:space="0" w:color="auto"/>
          </w:divBdr>
        </w:div>
        <w:div w:id="1943608485">
          <w:marLeft w:val="0"/>
          <w:marRight w:val="0"/>
          <w:marTop w:val="0"/>
          <w:marBottom w:val="0"/>
          <w:divBdr>
            <w:top w:val="none" w:sz="0" w:space="0" w:color="auto"/>
            <w:left w:val="none" w:sz="0" w:space="0" w:color="auto"/>
            <w:bottom w:val="none" w:sz="0" w:space="0" w:color="auto"/>
            <w:right w:val="none" w:sz="0" w:space="0" w:color="auto"/>
          </w:divBdr>
        </w:div>
        <w:div w:id="140776394">
          <w:marLeft w:val="0"/>
          <w:marRight w:val="0"/>
          <w:marTop w:val="0"/>
          <w:marBottom w:val="0"/>
          <w:divBdr>
            <w:top w:val="none" w:sz="0" w:space="0" w:color="auto"/>
            <w:left w:val="none" w:sz="0" w:space="0" w:color="auto"/>
            <w:bottom w:val="none" w:sz="0" w:space="0" w:color="auto"/>
            <w:right w:val="none" w:sz="0" w:space="0" w:color="auto"/>
          </w:divBdr>
        </w:div>
        <w:div w:id="979336382">
          <w:marLeft w:val="0"/>
          <w:marRight w:val="0"/>
          <w:marTop w:val="0"/>
          <w:marBottom w:val="0"/>
          <w:divBdr>
            <w:top w:val="none" w:sz="0" w:space="0" w:color="auto"/>
            <w:left w:val="none" w:sz="0" w:space="0" w:color="auto"/>
            <w:bottom w:val="none" w:sz="0" w:space="0" w:color="auto"/>
            <w:right w:val="none" w:sz="0" w:space="0" w:color="auto"/>
          </w:divBdr>
        </w:div>
        <w:div w:id="684985543">
          <w:marLeft w:val="0"/>
          <w:marRight w:val="0"/>
          <w:marTop w:val="0"/>
          <w:marBottom w:val="0"/>
          <w:divBdr>
            <w:top w:val="none" w:sz="0" w:space="0" w:color="auto"/>
            <w:left w:val="none" w:sz="0" w:space="0" w:color="auto"/>
            <w:bottom w:val="none" w:sz="0" w:space="0" w:color="auto"/>
            <w:right w:val="none" w:sz="0" w:space="0" w:color="auto"/>
          </w:divBdr>
        </w:div>
        <w:div w:id="912617799">
          <w:marLeft w:val="0"/>
          <w:marRight w:val="0"/>
          <w:marTop w:val="0"/>
          <w:marBottom w:val="0"/>
          <w:divBdr>
            <w:top w:val="none" w:sz="0" w:space="0" w:color="auto"/>
            <w:left w:val="none" w:sz="0" w:space="0" w:color="auto"/>
            <w:bottom w:val="none" w:sz="0" w:space="0" w:color="auto"/>
            <w:right w:val="none" w:sz="0" w:space="0" w:color="auto"/>
          </w:divBdr>
        </w:div>
        <w:div w:id="1318918086">
          <w:marLeft w:val="0"/>
          <w:marRight w:val="0"/>
          <w:marTop w:val="0"/>
          <w:marBottom w:val="0"/>
          <w:divBdr>
            <w:top w:val="none" w:sz="0" w:space="0" w:color="auto"/>
            <w:left w:val="none" w:sz="0" w:space="0" w:color="auto"/>
            <w:bottom w:val="none" w:sz="0" w:space="0" w:color="auto"/>
            <w:right w:val="none" w:sz="0" w:space="0" w:color="auto"/>
          </w:divBdr>
        </w:div>
        <w:div w:id="461659478">
          <w:marLeft w:val="0"/>
          <w:marRight w:val="0"/>
          <w:marTop w:val="0"/>
          <w:marBottom w:val="0"/>
          <w:divBdr>
            <w:top w:val="none" w:sz="0" w:space="0" w:color="auto"/>
            <w:left w:val="none" w:sz="0" w:space="0" w:color="auto"/>
            <w:bottom w:val="none" w:sz="0" w:space="0" w:color="auto"/>
            <w:right w:val="none" w:sz="0" w:space="0" w:color="auto"/>
          </w:divBdr>
        </w:div>
        <w:div w:id="1395928568">
          <w:marLeft w:val="0"/>
          <w:marRight w:val="0"/>
          <w:marTop w:val="0"/>
          <w:marBottom w:val="0"/>
          <w:divBdr>
            <w:top w:val="none" w:sz="0" w:space="0" w:color="auto"/>
            <w:left w:val="none" w:sz="0" w:space="0" w:color="auto"/>
            <w:bottom w:val="none" w:sz="0" w:space="0" w:color="auto"/>
            <w:right w:val="none" w:sz="0" w:space="0" w:color="auto"/>
          </w:divBdr>
        </w:div>
        <w:div w:id="1468220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3DA7E6B90E24FD8A649EA37607465A9"/>
        <w:category>
          <w:name w:val="General"/>
          <w:gallery w:val="placeholder"/>
        </w:category>
        <w:types>
          <w:type w:val="bbPlcHdr"/>
        </w:types>
        <w:behaviors>
          <w:behavior w:val="content"/>
        </w:behaviors>
        <w:guid w:val="{FA39F27E-2271-4CBC-8128-F01D41C915BF}"/>
      </w:docPartPr>
      <w:docPartBody>
        <w:p w:rsidR="00791967" w:rsidRDefault="00A754F4" w:rsidP="00A754F4">
          <w:pPr>
            <w:pStyle w:val="D3DA7E6B90E24FD8A649EA37607465A9"/>
          </w:pPr>
          <w:r>
            <w:rPr>
              <w:rFonts w:asciiTheme="majorHAnsi" w:eastAsiaTheme="majorEastAsia" w:hAnsiTheme="majorHAnsi" w:cstheme="majorBidi"/>
              <w:caps/>
              <w:color w:val="4472C4" w:themeColor="accent1"/>
              <w:sz w:val="80"/>
              <w:szCs w:val="80"/>
            </w:rPr>
            <w:t>[Document title]</w:t>
          </w:r>
        </w:p>
      </w:docPartBody>
    </w:docPart>
    <w:docPart>
      <w:docPartPr>
        <w:name w:val="46D0A255DD9642398DA1EEE9024E3B55"/>
        <w:category>
          <w:name w:val="General"/>
          <w:gallery w:val="placeholder"/>
        </w:category>
        <w:types>
          <w:type w:val="bbPlcHdr"/>
        </w:types>
        <w:behaviors>
          <w:behavior w:val="content"/>
        </w:behaviors>
        <w:guid w:val="{16DA9A2B-385C-4C5B-80AF-B085B27F7F03}"/>
      </w:docPartPr>
      <w:docPartBody>
        <w:p w:rsidR="00791967" w:rsidRDefault="00A754F4" w:rsidP="00A754F4">
          <w:pPr>
            <w:pStyle w:val="46D0A255DD9642398DA1EEE9024E3B55"/>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4F4"/>
    <w:rsid w:val="00066653"/>
    <w:rsid w:val="00097DE0"/>
    <w:rsid w:val="00131EDE"/>
    <w:rsid w:val="004A14E4"/>
    <w:rsid w:val="00791967"/>
    <w:rsid w:val="00A754F4"/>
    <w:rsid w:val="00ED7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3DA7E6B90E24FD8A649EA37607465A9">
    <w:name w:val="D3DA7E6B90E24FD8A649EA37607465A9"/>
    <w:rsid w:val="00A754F4"/>
  </w:style>
  <w:style w:type="paragraph" w:customStyle="1" w:styleId="46D0A255DD9642398DA1EEE9024E3B55">
    <w:name w:val="46D0A255DD9642398DA1EEE9024E3B55"/>
    <w:rsid w:val="00A754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CF12B-1DDA-4D65-BF8D-550DE81EA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1630</TotalTime>
  <Pages>1</Pages>
  <Words>2068</Words>
  <Characters>11794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Solution document for Tunnel Migration</vt:lpstr>
    </vt:vector>
  </TitlesOfParts>
  <Company>Cambium</Company>
  <LinksUpToDate>false</LinksUpToDate>
  <CharactersWithSpaces>13835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Migrating Wi-Fi Tunnel Concentrator from cnMaestro On-Premises to an external solution</dc:title>
  <dc:subject/>
  <dc:creator>Vijay Yadav</dc:creator>
  <cp:keywords/>
  <dc:description/>
  <cp:lastModifiedBy>Anandakrishnan V</cp:lastModifiedBy>
  <cp:revision>54</cp:revision>
  <dcterms:created xsi:type="dcterms:W3CDTF">2020-12-23T09:03:00Z</dcterms:created>
  <dcterms:modified xsi:type="dcterms:W3CDTF">2022-05-05T06:01:00Z</dcterms:modified>
</cp:coreProperties>
</file>